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DC1" w:rsidRPr="00B16EBC" w:rsidRDefault="00E7190D" w:rsidP="00243D84">
      <w:pPr>
        <w:pStyle w:val="1"/>
        <w:spacing w:line="240" w:lineRule="auto"/>
        <w:rPr>
          <w:rFonts w:ascii="Verdana" w:eastAsia="Calibri" w:hAnsi="Verdana"/>
          <w:sz w:val="16"/>
          <w:szCs w:val="16"/>
        </w:rPr>
      </w:pPr>
      <w:r>
        <w:rPr>
          <w:rFonts w:ascii="Verdana" w:eastAsia="Calibri" w:hAnsi="Verdana"/>
          <w:sz w:val="16"/>
          <w:szCs w:val="16"/>
        </w:rPr>
        <w:t xml:space="preserve">ПУБЛІЧНИЙ </w:t>
      </w:r>
      <w:r w:rsidR="00434844" w:rsidRPr="00B16EBC">
        <w:rPr>
          <w:rFonts w:ascii="Verdana" w:eastAsia="Calibri" w:hAnsi="Verdana"/>
          <w:sz w:val="16"/>
          <w:szCs w:val="16"/>
        </w:rPr>
        <w:t>ДОГОВІР</w:t>
      </w:r>
      <w:r w:rsidR="00B16EBC">
        <w:rPr>
          <w:rFonts w:ascii="Verdana" w:eastAsia="Calibri" w:hAnsi="Verdana"/>
          <w:sz w:val="16"/>
          <w:szCs w:val="16"/>
        </w:rPr>
        <w:t xml:space="preserve"> </w:t>
      </w:r>
    </w:p>
    <w:p w:rsidR="00B57DC1" w:rsidRPr="00B16EBC" w:rsidRDefault="00434844">
      <w:pPr>
        <w:spacing w:after="0" w:line="240" w:lineRule="auto"/>
        <w:jc w:val="center"/>
        <w:rPr>
          <w:rFonts w:ascii="Verdana" w:eastAsia="Calibri" w:hAnsi="Verdana"/>
          <w:sz w:val="16"/>
          <w:szCs w:val="16"/>
        </w:rPr>
      </w:pPr>
      <w:r w:rsidRPr="00B16EBC">
        <w:rPr>
          <w:rFonts w:ascii="Verdana" w:eastAsia="Calibri" w:hAnsi="Verdana"/>
          <w:b/>
          <w:sz w:val="16"/>
          <w:szCs w:val="16"/>
        </w:rPr>
        <w:t>ПРО НАДАННЯ СПОРТИВНО-ОЗДОРОВЧИХ ПОСЛУГ</w:t>
      </w:r>
    </w:p>
    <w:p w:rsidR="00B57DC1" w:rsidRPr="00B16EBC" w:rsidRDefault="00B57DC1" w:rsidP="00B16EBC">
      <w:pPr>
        <w:spacing w:after="0" w:line="240" w:lineRule="auto"/>
        <w:rPr>
          <w:rFonts w:ascii="Verdana" w:eastAsia="Calibri" w:hAnsi="Verdana"/>
          <w:sz w:val="16"/>
          <w:szCs w:val="16"/>
        </w:rPr>
      </w:pPr>
    </w:p>
    <w:p w:rsidR="00B57DC1" w:rsidRPr="00B16EBC" w:rsidRDefault="00434844" w:rsidP="00B16EBC">
      <w:pPr>
        <w:spacing w:after="0" w:line="240" w:lineRule="auto"/>
        <w:rPr>
          <w:rFonts w:ascii="Verdana" w:eastAsia="Calibri" w:hAnsi="Verdana"/>
          <w:sz w:val="16"/>
          <w:szCs w:val="16"/>
        </w:rPr>
      </w:pPr>
      <w:r w:rsidRPr="00B16EBC">
        <w:rPr>
          <w:rFonts w:ascii="Verdana" w:eastAsia="Calibri" w:hAnsi="Verdana"/>
          <w:b/>
          <w:sz w:val="16"/>
          <w:szCs w:val="16"/>
        </w:rPr>
        <w:t xml:space="preserve">ВИКОНАВЕЦЬ: </w:t>
      </w:r>
      <w:r w:rsidR="003114BF" w:rsidRPr="00B16EBC">
        <w:rPr>
          <w:rFonts w:ascii="Verdana" w:eastAsia="Calibri" w:hAnsi="Verdana"/>
          <w:b/>
          <w:sz w:val="16"/>
          <w:szCs w:val="16"/>
        </w:rPr>
        <w:t>Товариство з обмеженою відповідальністю «</w:t>
      </w:r>
      <w:r w:rsidR="00872C10" w:rsidRPr="00B16EBC">
        <w:rPr>
          <w:rFonts w:ascii="Verdana" w:eastAsia="Calibri" w:hAnsi="Verdana"/>
          <w:b/>
          <w:sz w:val="16"/>
          <w:szCs w:val="16"/>
        </w:rPr>
        <w:t>ФІТНЕС</w:t>
      </w:r>
      <w:r w:rsidR="00384C4A" w:rsidRPr="00B16EBC">
        <w:rPr>
          <w:rFonts w:ascii="Verdana" w:eastAsia="Calibri" w:hAnsi="Verdana"/>
          <w:b/>
          <w:sz w:val="16"/>
          <w:szCs w:val="16"/>
        </w:rPr>
        <w:t xml:space="preserve"> </w:t>
      </w:r>
      <w:r w:rsidR="00872C10" w:rsidRPr="00B16EBC">
        <w:rPr>
          <w:rFonts w:ascii="Verdana" w:eastAsia="Calibri" w:hAnsi="Verdana"/>
          <w:b/>
          <w:sz w:val="16"/>
          <w:szCs w:val="16"/>
        </w:rPr>
        <w:t xml:space="preserve">КЛУБ </w:t>
      </w:r>
      <w:r w:rsidR="003114BF" w:rsidRPr="00B16EBC">
        <w:rPr>
          <w:rFonts w:ascii="Verdana" w:eastAsia="Calibri" w:hAnsi="Verdana"/>
          <w:b/>
          <w:sz w:val="16"/>
          <w:szCs w:val="16"/>
        </w:rPr>
        <w:t>БАНДА</w:t>
      </w:r>
      <w:r w:rsidR="003114BF" w:rsidRPr="00B16EBC">
        <w:rPr>
          <w:rFonts w:ascii="Verdana" w:eastAsia="Calibri" w:hAnsi="Verdana"/>
          <w:sz w:val="16"/>
          <w:szCs w:val="16"/>
        </w:rPr>
        <w:t>»</w:t>
      </w:r>
      <w:r w:rsidR="00EE6362">
        <w:rPr>
          <w:rFonts w:ascii="Verdana" w:eastAsia="Calibri" w:hAnsi="Verdana"/>
          <w:sz w:val="16"/>
          <w:szCs w:val="16"/>
        </w:rPr>
        <w:t xml:space="preserve"> та </w:t>
      </w:r>
    </w:p>
    <w:p w:rsidR="00B57DC1" w:rsidRDefault="00434844" w:rsidP="00B16EBC">
      <w:pPr>
        <w:spacing w:after="0" w:line="240" w:lineRule="auto"/>
        <w:ind w:left="-5"/>
        <w:jc w:val="left"/>
        <w:rPr>
          <w:rFonts w:ascii="Verdana" w:eastAsia="Calibri" w:hAnsi="Verdana"/>
          <w:sz w:val="16"/>
          <w:szCs w:val="16"/>
        </w:rPr>
      </w:pPr>
      <w:r w:rsidRPr="00B16EBC">
        <w:rPr>
          <w:rFonts w:ascii="Verdana" w:eastAsia="Calibri" w:hAnsi="Verdana"/>
          <w:b/>
          <w:sz w:val="16"/>
          <w:szCs w:val="16"/>
        </w:rPr>
        <w:t>КЛІЄНТ:</w:t>
      </w:r>
      <w:r w:rsidRPr="00B16EBC">
        <w:rPr>
          <w:rFonts w:ascii="Verdana" w:eastAsia="Calibri" w:hAnsi="Verdana"/>
          <w:sz w:val="16"/>
          <w:szCs w:val="16"/>
        </w:rPr>
        <w:t>___________________________________________________</w:t>
      </w:r>
      <w:r w:rsidR="006C6B5B" w:rsidRPr="00B16EBC">
        <w:rPr>
          <w:rFonts w:ascii="Verdana" w:eastAsia="Calibri" w:hAnsi="Verdana"/>
          <w:sz w:val="16"/>
          <w:szCs w:val="16"/>
          <w:lang w:val="ru-RU"/>
        </w:rPr>
        <w:t>___________________________________________</w:t>
      </w:r>
      <w:r w:rsidRPr="00B16EBC">
        <w:rPr>
          <w:rFonts w:ascii="Verdana" w:eastAsia="Calibri" w:hAnsi="Verdana"/>
          <w:sz w:val="16"/>
          <w:szCs w:val="16"/>
        </w:rPr>
        <w:t>, з другої сторони,</w:t>
      </w:r>
      <w:r w:rsidR="00F27F82" w:rsidRPr="00B16EBC">
        <w:rPr>
          <w:rFonts w:ascii="Verdana" w:eastAsia="Calibri" w:hAnsi="Verdana"/>
          <w:sz w:val="16"/>
          <w:szCs w:val="16"/>
        </w:rPr>
        <w:t xml:space="preserve"> що надалі йменуються разом «Сторони», а кожна окремо – Сторона,</w:t>
      </w:r>
      <w:r w:rsidRPr="00B16EBC">
        <w:rPr>
          <w:rFonts w:ascii="Verdana" w:eastAsia="Calibri" w:hAnsi="Verdana"/>
          <w:sz w:val="16"/>
          <w:szCs w:val="16"/>
        </w:rPr>
        <w:t xml:space="preserve"> уклали цей Договір</w:t>
      </w:r>
      <w:r w:rsidR="00D506D5" w:rsidRPr="00B16EBC">
        <w:rPr>
          <w:rFonts w:ascii="Verdana" w:eastAsia="Calibri" w:hAnsi="Verdana"/>
          <w:sz w:val="16"/>
          <w:szCs w:val="16"/>
          <w:lang w:val="ru-RU"/>
        </w:rPr>
        <w:t xml:space="preserve"> </w:t>
      </w:r>
      <w:r w:rsidRPr="00B16EBC">
        <w:rPr>
          <w:rFonts w:ascii="Verdana" w:eastAsia="Calibri" w:hAnsi="Verdana"/>
          <w:sz w:val="16"/>
          <w:szCs w:val="16"/>
        </w:rPr>
        <w:t>про надання спортивно-оздоровчих послуг (</w:t>
      </w:r>
      <w:r w:rsidR="006C6B5B" w:rsidRPr="00B16EBC">
        <w:rPr>
          <w:rFonts w:ascii="Verdana" w:eastAsia="Calibri" w:hAnsi="Verdana"/>
          <w:sz w:val="16"/>
          <w:szCs w:val="16"/>
        </w:rPr>
        <w:t>на</w:t>
      </w:r>
      <w:r w:rsidRPr="00B16EBC">
        <w:rPr>
          <w:rFonts w:ascii="Verdana" w:eastAsia="Calibri" w:hAnsi="Verdana"/>
          <w:sz w:val="16"/>
          <w:szCs w:val="16"/>
        </w:rPr>
        <w:t>далі - Договір) про наступне:</w:t>
      </w:r>
    </w:p>
    <w:p w:rsidR="00EE6362" w:rsidRPr="00B16EBC" w:rsidRDefault="00EE6362" w:rsidP="00B16EBC">
      <w:pPr>
        <w:spacing w:after="0" w:line="240" w:lineRule="auto"/>
        <w:ind w:left="-5"/>
        <w:jc w:val="left"/>
        <w:rPr>
          <w:rFonts w:ascii="Verdana" w:eastAsia="Calibri" w:hAnsi="Verdana"/>
          <w:sz w:val="16"/>
          <w:szCs w:val="16"/>
        </w:rPr>
      </w:pPr>
    </w:p>
    <w:p w:rsidR="00B57DC1" w:rsidRPr="00B16EBC" w:rsidRDefault="00434844" w:rsidP="00B16EBC">
      <w:pPr>
        <w:pStyle w:val="1"/>
        <w:numPr>
          <w:ilvl w:val="0"/>
          <w:numId w:val="1"/>
        </w:numPr>
        <w:spacing w:line="240" w:lineRule="auto"/>
        <w:ind w:left="221" w:right="3" w:hanging="221"/>
        <w:rPr>
          <w:rFonts w:ascii="Verdana" w:hAnsi="Verdana"/>
          <w:color w:val="auto"/>
          <w:sz w:val="16"/>
          <w:szCs w:val="16"/>
        </w:rPr>
      </w:pPr>
      <w:bookmarkStart w:id="0" w:name="_gjdgxs" w:colFirst="0" w:colLast="0"/>
      <w:bookmarkEnd w:id="0"/>
      <w:r w:rsidRPr="00B16EBC">
        <w:rPr>
          <w:rFonts w:ascii="Verdana" w:eastAsia="Calibri" w:hAnsi="Verdana"/>
          <w:color w:val="auto"/>
          <w:sz w:val="16"/>
          <w:szCs w:val="16"/>
        </w:rPr>
        <w:t>ПРЕДМЕТ ДОГОВОРУ</w:t>
      </w:r>
    </w:p>
    <w:p w:rsidR="00B57DC1" w:rsidRPr="00B16EBC" w:rsidRDefault="00F27F82" w:rsidP="00B16EBC">
      <w:pPr>
        <w:spacing w:after="0" w:line="240" w:lineRule="auto"/>
        <w:ind w:left="5"/>
        <w:rPr>
          <w:rFonts w:ascii="Verdana" w:eastAsia="Calibri" w:hAnsi="Verdana"/>
          <w:sz w:val="16"/>
          <w:szCs w:val="16"/>
        </w:rPr>
      </w:pPr>
      <w:r w:rsidRPr="00B16EBC">
        <w:rPr>
          <w:rFonts w:ascii="Verdana" w:eastAsia="Calibri" w:hAnsi="Verdana"/>
          <w:sz w:val="16"/>
          <w:szCs w:val="16"/>
        </w:rPr>
        <w:t>1</w:t>
      </w:r>
      <w:r w:rsidR="00434844" w:rsidRPr="00B16EBC">
        <w:rPr>
          <w:rFonts w:ascii="Verdana" w:eastAsia="Calibri" w:hAnsi="Verdana"/>
          <w:sz w:val="16"/>
          <w:szCs w:val="16"/>
        </w:rPr>
        <w:t>.1. В порядку та на умовах, визначених цим Договором, Виконавець бере на себе зобов'язання надавати Клієнту на території Клубу Послуги, а Клієнт зобов'</w:t>
      </w:r>
      <w:r w:rsidR="005666CF" w:rsidRPr="00B16EBC">
        <w:rPr>
          <w:rFonts w:ascii="Verdana" w:eastAsia="Calibri" w:hAnsi="Verdana"/>
          <w:sz w:val="16"/>
          <w:szCs w:val="16"/>
        </w:rPr>
        <w:t xml:space="preserve">язується оплатити ці Послуги, </w:t>
      </w:r>
      <w:r w:rsidR="00434844" w:rsidRPr="00B16EBC">
        <w:rPr>
          <w:rFonts w:ascii="Verdana" w:eastAsia="Calibri" w:hAnsi="Verdana"/>
          <w:sz w:val="16"/>
          <w:szCs w:val="16"/>
        </w:rPr>
        <w:t xml:space="preserve">дотримуватись умов цього Договору, </w:t>
      </w:r>
      <w:r w:rsidRPr="00B16EBC">
        <w:rPr>
          <w:rFonts w:ascii="Verdana" w:eastAsia="Calibri" w:hAnsi="Verdana"/>
          <w:sz w:val="16"/>
          <w:szCs w:val="16"/>
        </w:rPr>
        <w:t xml:space="preserve">Клубних </w:t>
      </w:r>
      <w:r w:rsidR="00434844" w:rsidRPr="00B16EBC">
        <w:rPr>
          <w:rFonts w:ascii="Verdana" w:eastAsia="Calibri" w:hAnsi="Verdana"/>
          <w:sz w:val="16"/>
          <w:szCs w:val="16"/>
        </w:rPr>
        <w:t>правил</w:t>
      </w:r>
      <w:r w:rsidR="00D83BC6">
        <w:rPr>
          <w:rFonts w:ascii="Verdana" w:eastAsia="Calibri" w:hAnsi="Verdana"/>
          <w:sz w:val="16"/>
          <w:szCs w:val="16"/>
        </w:rPr>
        <w:t xml:space="preserve"> (Додаток №1 до даного Договору)</w:t>
      </w:r>
      <w:r w:rsidR="00434844" w:rsidRPr="00B16EBC">
        <w:rPr>
          <w:rFonts w:ascii="Verdana" w:eastAsia="Calibri" w:hAnsi="Verdana"/>
          <w:sz w:val="16"/>
          <w:szCs w:val="16"/>
        </w:rPr>
        <w:t xml:space="preserve"> та інших  внутрішніх (локальних) документів Виконавця, якими регламентовано порядок та умови відвідування Клубу.</w:t>
      </w:r>
    </w:p>
    <w:p w:rsidR="00C82573" w:rsidRDefault="00243D84" w:rsidP="00B16EBC">
      <w:pPr>
        <w:spacing w:after="0" w:line="240" w:lineRule="auto"/>
        <w:ind w:left="5"/>
        <w:rPr>
          <w:rFonts w:ascii="Verdana" w:eastAsia="Calibri" w:hAnsi="Verdana"/>
          <w:sz w:val="16"/>
          <w:szCs w:val="16"/>
        </w:rPr>
      </w:pPr>
      <w:r w:rsidRPr="00B16EBC">
        <w:rPr>
          <w:rFonts w:ascii="Verdana" w:eastAsia="Calibri" w:hAnsi="Verdana"/>
          <w:sz w:val="16"/>
          <w:szCs w:val="16"/>
        </w:rPr>
        <w:t>1</w:t>
      </w:r>
      <w:r w:rsidR="00434844" w:rsidRPr="00B16EBC">
        <w:rPr>
          <w:rFonts w:ascii="Verdana" w:eastAsia="Calibri" w:hAnsi="Verdana"/>
          <w:sz w:val="16"/>
          <w:szCs w:val="16"/>
        </w:rPr>
        <w:t>.</w:t>
      </w:r>
      <w:r w:rsidRPr="00B16EBC">
        <w:rPr>
          <w:rFonts w:ascii="Verdana" w:eastAsia="Calibri" w:hAnsi="Verdana"/>
          <w:sz w:val="16"/>
          <w:szCs w:val="16"/>
        </w:rPr>
        <w:t>2</w:t>
      </w:r>
      <w:r w:rsidR="00434844" w:rsidRPr="00B16EBC">
        <w:rPr>
          <w:rFonts w:ascii="Verdana" w:eastAsia="Calibri" w:hAnsi="Verdana"/>
          <w:sz w:val="16"/>
          <w:szCs w:val="16"/>
        </w:rPr>
        <w:t xml:space="preserve">. Перелік Послуг, що надаються Клієнту </w:t>
      </w:r>
      <w:r w:rsidRPr="00B16EBC">
        <w:rPr>
          <w:rFonts w:ascii="Verdana" w:eastAsia="Calibri" w:hAnsi="Verdana"/>
          <w:sz w:val="16"/>
          <w:szCs w:val="16"/>
        </w:rPr>
        <w:t>відповідає типу обраної</w:t>
      </w:r>
      <w:r w:rsidR="00434844" w:rsidRPr="00B16EBC">
        <w:rPr>
          <w:rFonts w:ascii="Verdana" w:eastAsia="Calibri" w:hAnsi="Verdana"/>
          <w:sz w:val="16"/>
          <w:szCs w:val="16"/>
        </w:rPr>
        <w:t xml:space="preserve"> Клубної карти</w:t>
      </w:r>
      <w:r w:rsidRPr="00B16EBC">
        <w:rPr>
          <w:rFonts w:ascii="Verdana" w:eastAsia="Calibri" w:hAnsi="Verdana"/>
          <w:sz w:val="16"/>
          <w:szCs w:val="16"/>
        </w:rPr>
        <w:t>.</w:t>
      </w:r>
      <w:r w:rsidR="00181E59" w:rsidRPr="00B16EBC">
        <w:rPr>
          <w:rFonts w:ascii="Verdana" w:eastAsia="Calibri" w:hAnsi="Verdana"/>
          <w:sz w:val="16"/>
          <w:szCs w:val="16"/>
        </w:rPr>
        <w:t xml:space="preserve"> </w:t>
      </w:r>
      <w:r w:rsidR="00434844" w:rsidRPr="00B16EBC">
        <w:rPr>
          <w:rFonts w:ascii="Verdana" w:eastAsia="Calibri" w:hAnsi="Verdana"/>
          <w:sz w:val="16"/>
          <w:szCs w:val="16"/>
        </w:rPr>
        <w:t>Послуги надаються згідно з Клубними правилами та іншими внутрішніми (локальними) документами Виконавця.</w:t>
      </w:r>
    </w:p>
    <w:p w:rsidR="00EE6362" w:rsidRPr="00B16EBC" w:rsidRDefault="00EE6362" w:rsidP="00B16EBC">
      <w:pPr>
        <w:spacing w:after="0" w:line="240" w:lineRule="auto"/>
        <w:ind w:left="5"/>
        <w:rPr>
          <w:rFonts w:ascii="Verdana" w:eastAsia="Calibri" w:hAnsi="Verdana"/>
          <w:sz w:val="16"/>
          <w:szCs w:val="16"/>
        </w:rPr>
      </w:pPr>
    </w:p>
    <w:p w:rsidR="00B57DC1" w:rsidRPr="00B16EBC" w:rsidRDefault="00CF6C74" w:rsidP="00B16EBC">
      <w:pPr>
        <w:spacing w:after="0" w:line="240" w:lineRule="auto"/>
        <w:ind w:left="52"/>
        <w:jc w:val="center"/>
        <w:rPr>
          <w:rFonts w:ascii="Verdana" w:eastAsia="Calibri" w:hAnsi="Verdana"/>
          <w:b/>
          <w:sz w:val="16"/>
          <w:szCs w:val="16"/>
        </w:rPr>
      </w:pPr>
      <w:r w:rsidRPr="00B16EBC">
        <w:rPr>
          <w:rFonts w:ascii="Verdana" w:eastAsia="Calibri" w:hAnsi="Verdana"/>
          <w:b/>
          <w:sz w:val="16"/>
          <w:szCs w:val="16"/>
        </w:rPr>
        <w:t>2</w:t>
      </w:r>
      <w:r w:rsidR="00434844" w:rsidRPr="00B16EBC">
        <w:rPr>
          <w:rFonts w:ascii="Verdana" w:eastAsia="Calibri" w:hAnsi="Verdana"/>
          <w:b/>
          <w:sz w:val="16"/>
          <w:szCs w:val="16"/>
        </w:rPr>
        <w:t xml:space="preserve">. ВАРТІСТЬ ПОСЛУГ ТА ПОРЯДОК РОЗРАХУНКІВ </w:t>
      </w:r>
    </w:p>
    <w:p w:rsidR="00B57DC1" w:rsidRPr="00B16EBC" w:rsidRDefault="00CF6C74" w:rsidP="00B16EBC">
      <w:pPr>
        <w:spacing w:after="0" w:line="240" w:lineRule="auto"/>
        <w:ind w:left="5"/>
        <w:rPr>
          <w:rFonts w:ascii="Verdana" w:eastAsia="Calibri" w:hAnsi="Verdana"/>
          <w:sz w:val="16"/>
          <w:szCs w:val="16"/>
        </w:rPr>
      </w:pPr>
      <w:r w:rsidRPr="00B16EBC">
        <w:rPr>
          <w:rFonts w:ascii="Verdana" w:eastAsia="Calibri" w:hAnsi="Verdana"/>
          <w:sz w:val="16"/>
          <w:szCs w:val="16"/>
        </w:rPr>
        <w:t>2</w:t>
      </w:r>
      <w:r w:rsidR="00434844" w:rsidRPr="00B16EBC">
        <w:rPr>
          <w:rFonts w:ascii="Verdana" w:eastAsia="Calibri" w:hAnsi="Verdana"/>
          <w:sz w:val="16"/>
          <w:szCs w:val="16"/>
        </w:rPr>
        <w:t>.1. Вартість Послуг становить __________________________________________________</w:t>
      </w:r>
      <w:r w:rsidR="00D83BC6">
        <w:rPr>
          <w:rFonts w:ascii="Verdana" w:eastAsia="Calibri" w:hAnsi="Verdana"/>
          <w:sz w:val="16"/>
          <w:szCs w:val="16"/>
        </w:rPr>
        <w:t>__________________________</w:t>
      </w:r>
      <w:r w:rsidR="00243D84" w:rsidRPr="00B16EBC">
        <w:rPr>
          <w:rFonts w:ascii="Verdana" w:eastAsia="Calibri" w:hAnsi="Verdana"/>
          <w:sz w:val="16"/>
          <w:szCs w:val="16"/>
        </w:rPr>
        <w:t>.</w:t>
      </w:r>
    </w:p>
    <w:p w:rsidR="00B57DC1" w:rsidRPr="00B16EBC" w:rsidRDefault="00CF6C74" w:rsidP="00B16EBC">
      <w:pPr>
        <w:spacing w:after="0" w:line="240" w:lineRule="auto"/>
        <w:ind w:left="5"/>
        <w:rPr>
          <w:rFonts w:ascii="Verdana" w:eastAsia="Calibri" w:hAnsi="Verdana"/>
          <w:sz w:val="16"/>
          <w:szCs w:val="16"/>
        </w:rPr>
      </w:pPr>
      <w:r w:rsidRPr="00B16EBC">
        <w:rPr>
          <w:rFonts w:ascii="Verdana" w:eastAsia="Calibri" w:hAnsi="Verdana"/>
          <w:sz w:val="16"/>
          <w:szCs w:val="16"/>
        </w:rPr>
        <w:t>2</w:t>
      </w:r>
      <w:r w:rsidR="00434844" w:rsidRPr="00B16EBC">
        <w:rPr>
          <w:rFonts w:ascii="Verdana" w:eastAsia="Calibri" w:hAnsi="Verdana"/>
          <w:sz w:val="16"/>
          <w:szCs w:val="16"/>
        </w:rPr>
        <w:t xml:space="preserve">.2. У вартість обраної Клієнтом Клубної карти, не входить вартість Додаткових послуг, що замовляються та оплачуються Клієнтом окремо за цінами, встановленими в затвердженому (погодженому) Виконавцем прейскуранті. </w:t>
      </w:r>
    </w:p>
    <w:p w:rsidR="00C82573" w:rsidRDefault="00CF6C74" w:rsidP="00B16EBC">
      <w:pPr>
        <w:spacing w:after="0" w:line="240" w:lineRule="auto"/>
        <w:ind w:left="5"/>
        <w:rPr>
          <w:rFonts w:ascii="Verdana" w:eastAsia="Calibri" w:hAnsi="Verdana"/>
          <w:sz w:val="16"/>
          <w:szCs w:val="16"/>
        </w:rPr>
      </w:pPr>
      <w:r w:rsidRPr="00B16EBC">
        <w:rPr>
          <w:rFonts w:ascii="Verdana" w:eastAsia="Calibri" w:hAnsi="Verdana"/>
          <w:sz w:val="16"/>
          <w:szCs w:val="16"/>
        </w:rPr>
        <w:t>2</w:t>
      </w:r>
      <w:r w:rsidR="00434844" w:rsidRPr="00B16EBC">
        <w:rPr>
          <w:rFonts w:ascii="Verdana" w:eastAsia="Calibri" w:hAnsi="Verdana"/>
          <w:sz w:val="16"/>
          <w:szCs w:val="16"/>
        </w:rPr>
        <w:t xml:space="preserve">.3. Клієнт </w:t>
      </w:r>
      <w:r w:rsidR="00FF4FB4" w:rsidRPr="00B16EBC">
        <w:rPr>
          <w:rFonts w:ascii="Verdana" w:eastAsia="Calibri" w:hAnsi="Verdana"/>
          <w:sz w:val="16"/>
          <w:szCs w:val="16"/>
        </w:rPr>
        <w:t>о</w:t>
      </w:r>
      <w:r w:rsidR="00434844" w:rsidRPr="00B16EBC">
        <w:rPr>
          <w:rFonts w:ascii="Verdana" w:eastAsia="Calibri" w:hAnsi="Verdana"/>
          <w:sz w:val="16"/>
          <w:szCs w:val="16"/>
        </w:rPr>
        <w:t>плачує вартість Послуг за цим Договором в день укладання Договору</w:t>
      </w:r>
      <w:r w:rsidR="00243D84" w:rsidRPr="00B16EBC">
        <w:rPr>
          <w:rFonts w:ascii="Verdana" w:eastAsia="Calibri" w:hAnsi="Verdana"/>
          <w:sz w:val="16"/>
          <w:szCs w:val="16"/>
        </w:rPr>
        <w:t xml:space="preserve"> шляхом стовідсоткової оплати</w:t>
      </w:r>
      <w:r w:rsidR="00434844" w:rsidRPr="00B16EBC">
        <w:rPr>
          <w:rFonts w:ascii="Verdana" w:eastAsia="Calibri" w:hAnsi="Verdana"/>
          <w:sz w:val="16"/>
          <w:szCs w:val="16"/>
        </w:rPr>
        <w:t xml:space="preserve">. </w:t>
      </w:r>
    </w:p>
    <w:p w:rsidR="00EE6362" w:rsidRPr="00B16EBC" w:rsidRDefault="00EE6362" w:rsidP="00B16EBC">
      <w:pPr>
        <w:spacing w:after="0" w:line="240" w:lineRule="auto"/>
        <w:ind w:left="5"/>
        <w:rPr>
          <w:rFonts w:ascii="Verdana" w:eastAsia="Calibri" w:hAnsi="Verdana"/>
          <w:sz w:val="16"/>
          <w:szCs w:val="16"/>
        </w:rPr>
      </w:pPr>
    </w:p>
    <w:p w:rsidR="00B57DC1" w:rsidRPr="00B16EBC" w:rsidRDefault="00CF6C74" w:rsidP="00B16EBC">
      <w:pPr>
        <w:spacing w:after="0" w:line="240" w:lineRule="auto"/>
        <w:ind w:left="0"/>
        <w:jc w:val="center"/>
        <w:rPr>
          <w:rFonts w:ascii="Verdana" w:eastAsia="Calibri" w:hAnsi="Verdana"/>
          <w:b/>
          <w:sz w:val="16"/>
          <w:szCs w:val="16"/>
        </w:rPr>
      </w:pPr>
      <w:r w:rsidRPr="00B16EBC">
        <w:rPr>
          <w:rFonts w:ascii="Verdana" w:eastAsia="Calibri" w:hAnsi="Verdana"/>
          <w:b/>
          <w:sz w:val="16"/>
          <w:szCs w:val="16"/>
        </w:rPr>
        <w:t>3</w:t>
      </w:r>
      <w:r w:rsidR="00434844" w:rsidRPr="00B16EBC">
        <w:rPr>
          <w:rFonts w:ascii="Verdana" w:eastAsia="Calibri" w:hAnsi="Verdana"/>
          <w:b/>
          <w:sz w:val="16"/>
          <w:szCs w:val="16"/>
        </w:rPr>
        <w:t>. КЛУБНА КАРТА</w:t>
      </w:r>
    </w:p>
    <w:p w:rsidR="00B57DC1" w:rsidRPr="00B16EBC" w:rsidRDefault="00CF6C74" w:rsidP="00B16EBC">
      <w:pPr>
        <w:spacing w:after="0" w:line="240" w:lineRule="auto"/>
        <w:ind w:left="5"/>
        <w:rPr>
          <w:rFonts w:ascii="Verdana" w:eastAsia="Calibri" w:hAnsi="Verdana"/>
          <w:sz w:val="16"/>
          <w:szCs w:val="16"/>
        </w:rPr>
      </w:pPr>
      <w:r w:rsidRPr="00B16EBC">
        <w:rPr>
          <w:rFonts w:ascii="Verdana" w:eastAsia="Calibri" w:hAnsi="Verdana"/>
          <w:sz w:val="16"/>
          <w:szCs w:val="16"/>
        </w:rPr>
        <w:t>3</w:t>
      </w:r>
      <w:r w:rsidR="00FF4FB4" w:rsidRPr="00B16EBC">
        <w:rPr>
          <w:rFonts w:ascii="Verdana" w:eastAsia="Calibri" w:hAnsi="Verdana"/>
          <w:sz w:val="16"/>
          <w:szCs w:val="16"/>
        </w:rPr>
        <w:t xml:space="preserve">.1. </w:t>
      </w:r>
      <w:r w:rsidR="00434844" w:rsidRPr="00B16EBC">
        <w:rPr>
          <w:rFonts w:ascii="Verdana" w:eastAsia="Calibri" w:hAnsi="Verdana"/>
          <w:sz w:val="16"/>
          <w:szCs w:val="16"/>
        </w:rPr>
        <w:t>За цим Договором Клієнт обрав Клубну карту __________________</w:t>
      </w:r>
      <w:r w:rsidR="00FF4FB4" w:rsidRPr="00B16EBC">
        <w:rPr>
          <w:rFonts w:ascii="Verdana" w:eastAsia="Calibri" w:hAnsi="Verdana"/>
          <w:sz w:val="16"/>
          <w:szCs w:val="16"/>
        </w:rPr>
        <w:t>_________</w:t>
      </w:r>
      <w:r w:rsidR="00434844" w:rsidRPr="00B16EBC">
        <w:rPr>
          <w:rFonts w:ascii="Verdana" w:eastAsia="Calibri" w:hAnsi="Verdana"/>
          <w:sz w:val="16"/>
          <w:szCs w:val="16"/>
        </w:rPr>
        <w:t>___________________________</w:t>
      </w:r>
      <w:r w:rsidR="00EF5246" w:rsidRPr="00B16EBC">
        <w:rPr>
          <w:rFonts w:ascii="Verdana" w:eastAsia="Calibri" w:hAnsi="Verdana"/>
          <w:sz w:val="16"/>
          <w:szCs w:val="16"/>
          <w:lang w:val="ru-RU"/>
        </w:rPr>
        <w:t>_______</w:t>
      </w:r>
      <w:r w:rsidR="00434844" w:rsidRPr="00B16EBC">
        <w:rPr>
          <w:rFonts w:ascii="Verdana" w:eastAsia="Calibri" w:hAnsi="Verdana"/>
          <w:sz w:val="16"/>
          <w:szCs w:val="16"/>
        </w:rPr>
        <w:t>.</w:t>
      </w:r>
    </w:p>
    <w:p w:rsidR="00B57DC1" w:rsidRPr="00B16EBC" w:rsidRDefault="00CF6C74" w:rsidP="00B16EBC">
      <w:pPr>
        <w:spacing w:after="0" w:line="240" w:lineRule="auto"/>
        <w:ind w:left="5"/>
        <w:rPr>
          <w:rFonts w:ascii="Verdana" w:eastAsia="Calibri" w:hAnsi="Verdana"/>
          <w:sz w:val="16"/>
          <w:szCs w:val="16"/>
        </w:rPr>
      </w:pPr>
      <w:r w:rsidRPr="00B16EBC">
        <w:rPr>
          <w:rFonts w:ascii="Verdana" w:eastAsia="Calibri" w:hAnsi="Verdana"/>
          <w:sz w:val="16"/>
          <w:szCs w:val="16"/>
        </w:rPr>
        <w:t>3</w:t>
      </w:r>
      <w:r w:rsidR="00434844" w:rsidRPr="00B16EBC">
        <w:rPr>
          <w:rFonts w:ascii="Verdana" w:eastAsia="Calibri" w:hAnsi="Verdana"/>
          <w:sz w:val="16"/>
          <w:szCs w:val="16"/>
        </w:rPr>
        <w:t xml:space="preserve">.2. </w:t>
      </w:r>
      <w:r w:rsidR="00D506D5" w:rsidRPr="00B16EBC">
        <w:rPr>
          <w:rFonts w:ascii="Verdana" w:eastAsia="Calibri" w:hAnsi="Verdana"/>
          <w:sz w:val="16"/>
          <w:szCs w:val="16"/>
        </w:rPr>
        <w:t>Виконавець</w:t>
      </w:r>
      <w:r w:rsidR="009E405A" w:rsidRPr="00B16EBC">
        <w:rPr>
          <w:rFonts w:ascii="Verdana" w:eastAsia="Calibri" w:hAnsi="Verdana"/>
          <w:sz w:val="16"/>
          <w:szCs w:val="16"/>
        </w:rPr>
        <w:t>,</w:t>
      </w:r>
      <w:r w:rsidR="00D506D5" w:rsidRPr="00B16EBC">
        <w:rPr>
          <w:rFonts w:ascii="Verdana" w:eastAsia="Calibri" w:hAnsi="Verdana"/>
          <w:sz w:val="16"/>
          <w:szCs w:val="16"/>
        </w:rPr>
        <w:t xml:space="preserve"> на</w:t>
      </w:r>
      <w:r w:rsidR="00434844" w:rsidRPr="00B16EBC">
        <w:rPr>
          <w:rFonts w:ascii="Verdana" w:eastAsia="Calibri" w:hAnsi="Verdana"/>
          <w:sz w:val="16"/>
          <w:szCs w:val="16"/>
        </w:rPr>
        <w:t xml:space="preserve"> час дії даного Договору</w:t>
      </w:r>
      <w:r w:rsidR="009E405A" w:rsidRPr="00B16EBC">
        <w:rPr>
          <w:rFonts w:ascii="Verdana" w:eastAsia="Calibri" w:hAnsi="Verdana"/>
          <w:sz w:val="16"/>
          <w:szCs w:val="16"/>
        </w:rPr>
        <w:t>,</w:t>
      </w:r>
      <w:r w:rsidR="00434844" w:rsidRPr="00B16EBC">
        <w:rPr>
          <w:rFonts w:ascii="Verdana" w:eastAsia="Calibri" w:hAnsi="Verdana"/>
          <w:sz w:val="16"/>
          <w:szCs w:val="16"/>
        </w:rPr>
        <w:t xml:space="preserve"> надає Клієнтові Клубну карту, строк дії якої становить _________________</w:t>
      </w:r>
      <w:r w:rsidR="00D1282F" w:rsidRPr="00B16EBC">
        <w:rPr>
          <w:rFonts w:ascii="Verdana" w:eastAsia="Calibri" w:hAnsi="Verdana"/>
          <w:sz w:val="16"/>
          <w:szCs w:val="16"/>
        </w:rPr>
        <w:t>__</w:t>
      </w:r>
      <w:r w:rsidR="006F4610" w:rsidRPr="00B16EBC">
        <w:rPr>
          <w:rFonts w:ascii="Verdana" w:eastAsia="Calibri" w:hAnsi="Verdana"/>
          <w:sz w:val="16"/>
          <w:szCs w:val="16"/>
          <w:lang w:val="ru-RU"/>
        </w:rPr>
        <w:t>_</w:t>
      </w:r>
      <w:r w:rsidR="00434844" w:rsidRPr="00B16EBC">
        <w:rPr>
          <w:rFonts w:ascii="Verdana" w:eastAsia="Calibri" w:hAnsi="Verdana"/>
          <w:sz w:val="16"/>
          <w:szCs w:val="16"/>
        </w:rPr>
        <w:t xml:space="preserve">. </w:t>
      </w:r>
    </w:p>
    <w:p w:rsidR="00B57DC1" w:rsidRDefault="00CF6C74" w:rsidP="00B16EBC">
      <w:pPr>
        <w:spacing w:after="0" w:line="240" w:lineRule="auto"/>
        <w:ind w:left="0"/>
        <w:rPr>
          <w:rFonts w:ascii="Verdana" w:eastAsia="Calibri" w:hAnsi="Verdana"/>
          <w:sz w:val="16"/>
          <w:szCs w:val="16"/>
        </w:rPr>
      </w:pPr>
      <w:r w:rsidRPr="00B16EBC">
        <w:rPr>
          <w:rFonts w:ascii="Verdana" w:eastAsia="Calibri" w:hAnsi="Verdana"/>
          <w:sz w:val="16"/>
          <w:szCs w:val="16"/>
        </w:rPr>
        <w:t>3</w:t>
      </w:r>
      <w:r w:rsidR="00B00A25" w:rsidRPr="00B16EBC">
        <w:rPr>
          <w:rFonts w:ascii="Verdana" w:eastAsia="Calibri" w:hAnsi="Verdana"/>
          <w:sz w:val="16"/>
          <w:szCs w:val="16"/>
        </w:rPr>
        <w:t>.</w:t>
      </w:r>
      <w:r w:rsidRPr="00B16EBC">
        <w:rPr>
          <w:rFonts w:ascii="Verdana" w:eastAsia="Calibri" w:hAnsi="Verdana"/>
          <w:sz w:val="16"/>
          <w:szCs w:val="16"/>
        </w:rPr>
        <w:t>3</w:t>
      </w:r>
      <w:r w:rsidR="00B00A25" w:rsidRPr="00B16EBC">
        <w:rPr>
          <w:rFonts w:ascii="Verdana" w:eastAsia="Calibri" w:hAnsi="Verdana"/>
          <w:sz w:val="16"/>
          <w:szCs w:val="16"/>
        </w:rPr>
        <w:t xml:space="preserve">. </w:t>
      </w:r>
      <w:r w:rsidR="00434844" w:rsidRPr="00B16EBC">
        <w:rPr>
          <w:rFonts w:ascii="Verdana" w:eastAsia="Calibri" w:hAnsi="Verdana"/>
          <w:sz w:val="16"/>
          <w:szCs w:val="16"/>
        </w:rPr>
        <w:t>Порядок використання Клієнтом Клубної карти визначається цим Договором та Клубними правилами.</w:t>
      </w:r>
    </w:p>
    <w:p w:rsidR="00EE6362" w:rsidRPr="00B16EBC" w:rsidRDefault="00EE6362" w:rsidP="00B16EBC">
      <w:pPr>
        <w:spacing w:after="0" w:line="240" w:lineRule="auto"/>
        <w:ind w:left="0"/>
        <w:rPr>
          <w:rFonts w:ascii="Verdana" w:eastAsia="Calibri" w:hAnsi="Verdana"/>
          <w:sz w:val="16"/>
          <w:szCs w:val="16"/>
        </w:rPr>
      </w:pPr>
    </w:p>
    <w:p w:rsidR="00B57DC1" w:rsidRPr="00B16EBC" w:rsidRDefault="00D83BC6" w:rsidP="00B16EBC">
      <w:pPr>
        <w:spacing w:after="0" w:line="240" w:lineRule="auto"/>
        <w:ind w:left="0"/>
        <w:jc w:val="center"/>
        <w:rPr>
          <w:rFonts w:ascii="Verdana" w:eastAsia="Calibri" w:hAnsi="Verdana"/>
          <w:b/>
          <w:sz w:val="16"/>
          <w:szCs w:val="16"/>
        </w:rPr>
      </w:pPr>
      <w:r>
        <w:rPr>
          <w:rFonts w:ascii="Verdana" w:eastAsia="Calibri" w:hAnsi="Verdana"/>
          <w:b/>
          <w:sz w:val="16"/>
          <w:szCs w:val="16"/>
        </w:rPr>
        <w:t>4</w:t>
      </w:r>
      <w:r w:rsidR="00434844" w:rsidRPr="00B16EBC">
        <w:rPr>
          <w:rFonts w:ascii="Verdana" w:eastAsia="Calibri" w:hAnsi="Verdana"/>
          <w:b/>
          <w:sz w:val="16"/>
          <w:szCs w:val="16"/>
        </w:rPr>
        <w:t>. ПОРЯДОК НАДАННЯ ПОСЛУГ</w:t>
      </w:r>
    </w:p>
    <w:p w:rsidR="00B57DC1" w:rsidRPr="00B16EBC" w:rsidRDefault="00D83BC6" w:rsidP="00B16EBC">
      <w:pPr>
        <w:spacing w:after="0" w:line="240" w:lineRule="auto"/>
        <w:ind w:left="0"/>
        <w:rPr>
          <w:rFonts w:ascii="Verdana" w:eastAsia="Calibri" w:hAnsi="Verdana"/>
          <w:sz w:val="16"/>
          <w:szCs w:val="16"/>
        </w:rPr>
      </w:pPr>
      <w:r>
        <w:rPr>
          <w:rFonts w:ascii="Verdana" w:eastAsia="Calibri" w:hAnsi="Verdana"/>
          <w:sz w:val="16"/>
          <w:szCs w:val="16"/>
        </w:rPr>
        <w:t>4</w:t>
      </w:r>
      <w:r w:rsidR="00434844" w:rsidRPr="00B16EBC">
        <w:rPr>
          <w:rFonts w:ascii="Verdana" w:eastAsia="Calibri" w:hAnsi="Verdana"/>
          <w:sz w:val="16"/>
          <w:szCs w:val="16"/>
        </w:rPr>
        <w:t>.1. Виконавець надає Послуги Клієнту відповідно до типу обраної ним Клубної карти, що встановлює доступ Клієнта до конкретних Послуг в Клубі.</w:t>
      </w:r>
    </w:p>
    <w:p w:rsidR="00B57DC1" w:rsidRPr="00B16EBC" w:rsidRDefault="00D83BC6" w:rsidP="00B16EBC">
      <w:pPr>
        <w:spacing w:after="0" w:line="240" w:lineRule="auto"/>
        <w:ind w:left="5"/>
        <w:rPr>
          <w:rFonts w:ascii="Verdana" w:eastAsia="Calibri" w:hAnsi="Verdana"/>
          <w:sz w:val="16"/>
          <w:szCs w:val="16"/>
        </w:rPr>
      </w:pPr>
      <w:r>
        <w:rPr>
          <w:rFonts w:ascii="Verdana" w:eastAsia="Calibri" w:hAnsi="Verdana"/>
          <w:sz w:val="16"/>
          <w:szCs w:val="16"/>
        </w:rPr>
        <w:t>4</w:t>
      </w:r>
      <w:r w:rsidR="00434844" w:rsidRPr="00B16EBC">
        <w:rPr>
          <w:rFonts w:ascii="Verdana" w:eastAsia="Calibri" w:hAnsi="Verdana"/>
          <w:sz w:val="16"/>
          <w:szCs w:val="16"/>
        </w:rPr>
        <w:t xml:space="preserve">.2. </w:t>
      </w:r>
      <w:r w:rsidR="00B00A25" w:rsidRPr="00B16EBC">
        <w:rPr>
          <w:rFonts w:ascii="Verdana" w:eastAsia="Calibri" w:hAnsi="Verdana"/>
          <w:sz w:val="16"/>
          <w:szCs w:val="16"/>
        </w:rPr>
        <w:t>Час</w:t>
      </w:r>
      <w:r w:rsidR="00434844" w:rsidRPr="00B16EBC">
        <w:rPr>
          <w:rFonts w:ascii="Verdana" w:eastAsia="Calibri" w:hAnsi="Verdana"/>
          <w:sz w:val="16"/>
          <w:szCs w:val="16"/>
        </w:rPr>
        <w:t xml:space="preserve"> відвідування Клієнтом Клубу встановлю</w:t>
      </w:r>
      <w:r w:rsidR="00B00A25" w:rsidRPr="00B16EBC">
        <w:rPr>
          <w:rFonts w:ascii="Verdana" w:eastAsia="Calibri" w:hAnsi="Verdana"/>
          <w:sz w:val="16"/>
          <w:szCs w:val="16"/>
        </w:rPr>
        <w:t>є</w:t>
      </w:r>
      <w:r w:rsidR="00434844" w:rsidRPr="00B16EBC">
        <w:rPr>
          <w:rFonts w:ascii="Verdana" w:eastAsia="Calibri" w:hAnsi="Verdana"/>
          <w:sz w:val="16"/>
          <w:szCs w:val="16"/>
        </w:rPr>
        <w:t>ться у відповідності до типу Клубної карти.</w:t>
      </w:r>
    </w:p>
    <w:p w:rsidR="00B57DC1" w:rsidRPr="00B16EBC" w:rsidRDefault="00D83BC6" w:rsidP="00B16EBC">
      <w:pPr>
        <w:spacing w:after="0" w:line="240" w:lineRule="auto"/>
        <w:ind w:left="5"/>
        <w:rPr>
          <w:rFonts w:ascii="Verdana" w:eastAsia="Calibri" w:hAnsi="Verdana"/>
          <w:sz w:val="16"/>
          <w:szCs w:val="16"/>
        </w:rPr>
      </w:pPr>
      <w:r>
        <w:rPr>
          <w:rFonts w:ascii="Verdana" w:eastAsia="Calibri" w:hAnsi="Verdana"/>
          <w:sz w:val="16"/>
          <w:szCs w:val="16"/>
        </w:rPr>
        <w:t>4</w:t>
      </w:r>
      <w:r w:rsidR="00B00A25" w:rsidRPr="00B16EBC">
        <w:rPr>
          <w:rFonts w:ascii="Verdana" w:eastAsia="Calibri" w:hAnsi="Verdana"/>
          <w:sz w:val="16"/>
          <w:szCs w:val="16"/>
        </w:rPr>
        <w:t>.</w:t>
      </w:r>
      <w:r w:rsidR="007F4512" w:rsidRPr="00B16EBC">
        <w:rPr>
          <w:rFonts w:ascii="Verdana" w:eastAsia="Calibri" w:hAnsi="Verdana"/>
          <w:sz w:val="16"/>
          <w:szCs w:val="16"/>
        </w:rPr>
        <w:t>3</w:t>
      </w:r>
      <w:r w:rsidR="00B00A25" w:rsidRPr="00B16EBC">
        <w:rPr>
          <w:rFonts w:ascii="Verdana" w:eastAsia="Calibri" w:hAnsi="Verdana"/>
          <w:sz w:val="16"/>
          <w:szCs w:val="16"/>
        </w:rPr>
        <w:t xml:space="preserve">. </w:t>
      </w:r>
      <w:r w:rsidR="00434844" w:rsidRPr="00B16EBC">
        <w:rPr>
          <w:rFonts w:ascii="Verdana" w:eastAsia="Calibri" w:hAnsi="Verdana"/>
          <w:sz w:val="16"/>
          <w:szCs w:val="16"/>
        </w:rPr>
        <w:t>Порядок надання Послуг визначається цим Договором та Клубними правилами, що затверджуються Виконавцем, а також іншими внутрішніми (локальними) документами Виконавця, якими регламентовано порядок та умови відвідування Клубу. Підписанням даного Договору Клієнт засвідчує</w:t>
      </w:r>
      <w:r w:rsidR="00B00A25" w:rsidRPr="00B16EBC">
        <w:rPr>
          <w:rFonts w:ascii="Verdana" w:eastAsia="Calibri" w:hAnsi="Verdana"/>
          <w:sz w:val="16"/>
          <w:szCs w:val="16"/>
        </w:rPr>
        <w:t>,</w:t>
      </w:r>
      <w:r w:rsidR="00434844" w:rsidRPr="00B16EBC">
        <w:rPr>
          <w:rFonts w:ascii="Verdana" w:eastAsia="Calibri" w:hAnsi="Verdana"/>
          <w:sz w:val="16"/>
          <w:szCs w:val="16"/>
        </w:rPr>
        <w:t xml:space="preserve"> що, він ознайомлений з Клубними правилами та зобов'язується їх дотримуватися</w:t>
      </w:r>
      <w:r w:rsidR="00B00A25" w:rsidRPr="00B16EBC">
        <w:rPr>
          <w:rFonts w:ascii="Verdana" w:eastAsia="Calibri" w:hAnsi="Verdana"/>
          <w:sz w:val="16"/>
          <w:szCs w:val="16"/>
        </w:rPr>
        <w:t>. У</w:t>
      </w:r>
      <w:r w:rsidR="00434844" w:rsidRPr="00B16EBC">
        <w:rPr>
          <w:rFonts w:ascii="Verdana" w:eastAsia="Calibri" w:hAnsi="Verdana"/>
          <w:sz w:val="16"/>
          <w:szCs w:val="16"/>
        </w:rPr>
        <w:t xml:space="preserve"> разі порушення або невиконання </w:t>
      </w:r>
      <w:r w:rsidR="00B00A25" w:rsidRPr="00B16EBC">
        <w:rPr>
          <w:rFonts w:ascii="Verdana" w:eastAsia="Calibri" w:hAnsi="Verdana"/>
          <w:sz w:val="16"/>
          <w:szCs w:val="16"/>
        </w:rPr>
        <w:t xml:space="preserve">Клубних правил </w:t>
      </w:r>
      <w:r w:rsidR="00434844" w:rsidRPr="00B16EBC">
        <w:rPr>
          <w:rFonts w:ascii="Verdana" w:eastAsia="Calibri" w:hAnsi="Verdana"/>
          <w:sz w:val="16"/>
          <w:szCs w:val="16"/>
        </w:rPr>
        <w:t xml:space="preserve">– Клієнт несе відповідальність відповідно до </w:t>
      </w:r>
      <w:r w:rsidR="00B00A25" w:rsidRPr="00B16EBC">
        <w:rPr>
          <w:rFonts w:ascii="Verdana" w:eastAsia="Calibri" w:hAnsi="Verdana"/>
          <w:sz w:val="16"/>
          <w:szCs w:val="16"/>
        </w:rPr>
        <w:t xml:space="preserve">умов </w:t>
      </w:r>
      <w:r w:rsidR="00434844" w:rsidRPr="00B16EBC">
        <w:rPr>
          <w:rFonts w:ascii="Verdana" w:eastAsia="Calibri" w:hAnsi="Verdana"/>
          <w:sz w:val="16"/>
          <w:szCs w:val="16"/>
        </w:rPr>
        <w:t xml:space="preserve">даного Договору, Клубних правил та чинного законодавства України. </w:t>
      </w:r>
    </w:p>
    <w:p w:rsidR="00C82573" w:rsidRDefault="00D83BC6" w:rsidP="00B16EBC">
      <w:pPr>
        <w:spacing w:after="0" w:line="240" w:lineRule="auto"/>
        <w:ind w:left="5"/>
        <w:rPr>
          <w:rFonts w:ascii="Verdana" w:eastAsia="Calibri" w:hAnsi="Verdana"/>
          <w:sz w:val="16"/>
          <w:szCs w:val="16"/>
        </w:rPr>
      </w:pPr>
      <w:r>
        <w:rPr>
          <w:rFonts w:ascii="Verdana" w:eastAsia="Calibri" w:hAnsi="Verdana"/>
          <w:sz w:val="16"/>
          <w:szCs w:val="16"/>
        </w:rPr>
        <w:t>4</w:t>
      </w:r>
      <w:r w:rsidR="00B00A25" w:rsidRPr="00B16EBC">
        <w:rPr>
          <w:rFonts w:ascii="Verdana" w:eastAsia="Calibri" w:hAnsi="Verdana"/>
          <w:sz w:val="16"/>
          <w:szCs w:val="16"/>
        </w:rPr>
        <w:t>.</w:t>
      </w:r>
      <w:r w:rsidR="007F4512" w:rsidRPr="00B16EBC">
        <w:rPr>
          <w:rFonts w:ascii="Verdana" w:eastAsia="Calibri" w:hAnsi="Verdana"/>
          <w:sz w:val="16"/>
          <w:szCs w:val="16"/>
        </w:rPr>
        <w:t>4</w:t>
      </w:r>
      <w:r w:rsidR="00B00A25" w:rsidRPr="00B16EBC">
        <w:rPr>
          <w:rFonts w:ascii="Verdana" w:eastAsia="Calibri" w:hAnsi="Verdana"/>
          <w:sz w:val="16"/>
          <w:szCs w:val="16"/>
        </w:rPr>
        <w:t xml:space="preserve">. </w:t>
      </w:r>
      <w:r w:rsidR="00434844" w:rsidRPr="00B16EBC">
        <w:rPr>
          <w:rFonts w:ascii="Verdana" w:eastAsia="Calibri" w:hAnsi="Verdana"/>
          <w:sz w:val="16"/>
          <w:szCs w:val="16"/>
        </w:rPr>
        <w:t xml:space="preserve">Клієнт погоджується з тим, що у разі, якщо після укладення цього Договору або/та після активації придбаної Клубної карти Клієнт відмовиться від Договору та/або від отримання Послуг в односторонньому порядку чи розірве його, кошти, сплачені ним у відповідності до умов цього Договору, поверненню не підлягають. </w:t>
      </w:r>
    </w:p>
    <w:p w:rsidR="00EE6362" w:rsidRPr="00B16EBC" w:rsidRDefault="00EE6362" w:rsidP="00B16EBC">
      <w:pPr>
        <w:spacing w:after="0" w:line="240" w:lineRule="auto"/>
        <w:ind w:left="5"/>
        <w:rPr>
          <w:rFonts w:ascii="Verdana" w:eastAsia="Calibri" w:hAnsi="Verdana"/>
          <w:sz w:val="16"/>
          <w:szCs w:val="16"/>
        </w:rPr>
      </w:pPr>
    </w:p>
    <w:p w:rsidR="00B57DC1" w:rsidRPr="00B16EBC" w:rsidRDefault="00D83BC6" w:rsidP="00B16EBC">
      <w:pPr>
        <w:spacing w:after="0" w:line="240" w:lineRule="auto"/>
        <w:ind w:left="0"/>
        <w:jc w:val="center"/>
        <w:rPr>
          <w:rFonts w:ascii="Verdana" w:eastAsia="Calibri" w:hAnsi="Verdana"/>
          <w:b/>
          <w:sz w:val="16"/>
          <w:szCs w:val="16"/>
        </w:rPr>
      </w:pPr>
      <w:r>
        <w:rPr>
          <w:rFonts w:ascii="Verdana" w:eastAsia="Calibri" w:hAnsi="Verdana"/>
          <w:b/>
          <w:sz w:val="16"/>
          <w:szCs w:val="16"/>
        </w:rPr>
        <w:t>5</w:t>
      </w:r>
      <w:r w:rsidR="00434844" w:rsidRPr="00B16EBC">
        <w:rPr>
          <w:rFonts w:ascii="Verdana" w:eastAsia="Calibri" w:hAnsi="Verdana"/>
          <w:b/>
          <w:sz w:val="16"/>
          <w:szCs w:val="16"/>
        </w:rPr>
        <w:t>. ВІДПОВІДАЛЬНІСТЬ СТОРІН</w:t>
      </w:r>
    </w:p>
    <w:p w:rsidR="00B57DC1" w:rsidRPr="00B16EBC" w:rsidRDefault="00D83BC6" w:rsidP="00B16EBC">
      <w:pPr>
        <w:spacing w:after="0" w:line="240" w:lineRule="auto"/>
        <w:ind w:left="5"/>
        <w:rPr>
          <w:rFonts w:ascii="Verdana" w:eastAsia="Calibri" w:hAnsi="Verdana"/>
          <w:sz w:val="16"/>
          <w:szCs w:val="16"/>
        </w:rPr>
      </w:pPr>
      <w:r>
        <w:rPr>
          <w:rFonts w:ascii="Verdana" w:eastAsia="Calibri" w:hAnsi="Verdana"/>
          <w:sz w:val="16"/>
          <w:szCs w:val="16"/>
        </w:rPr>
        <w:t>5</w:t>
      </w:r>
      <w:r w:rsidR="00434844" w:rsidRPr="00B16EBC">
        <w:rPr>
          <w:rFonts w:ascii="Verdana" w:eastAsia="Calibri" w:hAnsi="Verdana"/>
          <w:sz w:val="16"/>
          <w:szCs w:val="16"/>
        </w:rPr>
        <w:t xml:space="preserve">.1. За порушення зобов'язань за цим Договором Сторони несуть відповідальність, передбачену чинним законодавством України. </w:t>
      </w:r>
    </w:p>
    <w:p w:rsidR="00B57DC1" w:rsidRPr="00B16EBC" w:rsidRDefault="00D83BC6" w:rsidP="00B16EBC">
      <w:pPr>
        <w:spacing w:after="0" w:line="240" w:lineRule="auto"/>
        <w:ind w:left="5"/>
        <w:rPr>
          <w:rFonts w:ascii="Verdana" w:eastAsia="Calibri" w:hAnsi="Verdana"/>
          <w:sz w:val="16"/>
          <w:szCs w:val="16"/>
        </w:rPr>
      </w:pPr>
      <w:r>
        <w:rPr>
          <w:rFonts w:ascii="Verdana" w:eastAsia="Calibri" w:hAnsi="Verdana"/>
          <w:sz w:val="16"/>
          <w:szCs w:val="16"/>
        </w:rPr>
        <w:t>5</w:t>
      </w:r>
      <w:r w:rsidR="00434844" w:rsidRPr="00B16EBC">
        <w:rPr>
          <w:rFonts w:ascii="Verdana" w:eastAsia="Calibri" w:hAnsi="Verdana"/>
          <w:sz w:val="16"/>
          <w:szCs w:val="16"/>
        </w:rPr>
        <w:t xml:space="preserve">.2. Сторона, яка порушила зобов'язання, звільняється від відповідальності за порушення зобов'язання, якщо вона доведе, що це порушення сталося в наслідок непереборної сили. </w:t>
      </w:r>
    </w:p>
    <w:p w:rsidR="00651B02" w:rsidRPr="00B16EBC" w:rsidRDefault="00D83BC6" w:rsidP="00B16EBC">
      <w:pPr>
        <w:spacing w:after="0" w:line="240" w:lineRule="auto"/>
        <w:ind w:left="5"/>
        <w:rPr>
          <w:rFonts w:ascii="Verdana" w:eastAsia="Calibri" w:hAnsi="Verdana"/>
          <w:sz w:val="16"/>
          <w:szCs w:val="16"/>
        </w:rPr>
      </w:pPr>
      <w:r>
        <w:rPr>
          <w:rFonts w:ascii="Verdana" w:eastAsia="Calibri" w:hAnsi="Verdana"/>
          <w:sz w:val="16"/>
          <w:szCs w:val="16"/>
        </w:rPr>
        <w:t>5</w:t>
      </w:r>
      <w:r w:rsidR="00434844" w:rsidRPr="00B16EBC">
        <w:rPr>
          <w:rFonts w:ascii="Verdana" w:eastAsia="Calibri" w:hAnsi="Verdana"/>
          <w:sz w:val="16"/>
          <w:szCs w:val="16"/>
        </w:rPr>
        <w:t>.</w:t>
      </w:r>
      <w:r w:rsidR="007F4512" w:rsidRPr="00B16EBC">
        <w:rPr>
          <w:rFonts w:ascii="Verdana" w:eastAsia="Calibri" w:hAnsi="Verdana"/>
          <w:sz w:val="16"/>
          <w:szCs w:val="16"/>
        </w:rPr>
        <w:t>3</w:t>
      </w:r>
      <w:r w:rsidR="00434844" w:rsidRPr="00B16EBC">
        <w:rPr>
          <w:rFonts w:ascii="Verdana" w:eastAsia="Calibri" w:hAnsi="Verdana"/>
          <w:sz w:val="16"/>
          <w:szCs w:val="16"/>
        </w:rPr>
        <w:t>. Клієнт несе повну матеріальну відповідальність за шкоду та збитки,</w:t>
      </w:r>
      <w:r w:rsidR="00651B02" w:rsidRPr="00B16EBC">
        <w:rPr>
          <w:rFonts w:ascii="Verdana" w:eastAsia="Calibri" w:hAnsi="Verdana"/>
          <w:sz w:val="16"/>
          <w:szCs w:val="16"/>
        </w:rPr>
        <w:t xml:space="preserve"> які заподіяні</w:t>
      </w:r>
      <w:r w:rsidR="00434844" w:rsidRPr="00B16EBC">
        <w:rPr>
          <w:rFonts w:ascii="Verdana" w:eastAsia="Calibri" w:hAnsi="Verdana"/>
          <w:sz w:val="16"/>
          <w:szCs w:val="16"/>
        </w:rPr>
        <w:t xml:space="preserve"> Виконавцю</w:t>
      </w:r>
      <w:r w:rsidR="00651B02" w:rsidRPr="00B16EBC">
        <w:rPr>
          <w:rFonts w:ascii="Verdana" w:eastAsia="Calibri" w:hAnsi="Verdana"/>
          <w:sz w:val="16"/>
          <w:szCs w:val="16"/>
        </w:rPr>
        <w:t xml:space="preserve">. У разі спричинення Клієнтом збитку майну Виконавця, Клієнт зобов’язаний відшкодувати вартість пошкодженого і втраченого майна, на підставі Клубних правил і чинного законодавства.  </w:t>
      </w:r>
    </w:p>
    <w:p w:rsidR="007F4512" w:rsidRPr="00B16EBC" w:rsidRDefault="00D83BC6" w:rsidP="00B16EBC">
      <w:pPr>
        <w:spacing w:after="0" w:line="240" w:lineRule="auto"/>
        <w:ind w:left="5"/>
        <w:rPr>
          <w:rFonts w:ascii="Verdana" w:eastAsia="Calibri" w:hAnsi="Verdana"/>
          <w:sz w:val="16"/>
          <w:szCs w:val="16"/>
        </w:rPr>
      </w:pPr>
      <w:r>
        <w:rPr>
          <w:rFonts w:ascii="Verdana" w:eastAsia="Calibri" w:hAnsi="Verdana"/>
          <w:sz w:val="16"/>
          <w:szCs w:val="16"/>
        </w:rPr>
        <w:t>5</w:t>
      </w:r>
      <w:r w:rsidR="007F4512" w:rsidRPr="00B16EBC">
        <w:rPr>
          <w:rFonts w:ascii="Verdana" w:eastAsia="Calibri" w:hAnsi="Verdana"/>
          <w:sz w:val="16"/>
          <w:szCs w:val="16"/>
        </w:rPr>
        <w:t>.4. Підписуючи Договір, Клієнт засвідчує, що не має медичних протипоказань для отримання спортивних послуг в Клубі і несе повну відповідальність за стан свого здоров’я.</w:t>
      </w:r>
    </w:p>
    <w:p w:rsidR="007F4512" w:rsidRPr="00B16EBC" w:rsidRDefault="00D83BC6" w:rsidP="00B16EBC">
      <w:pPr>
        <w:spacing w:after="0" w:line="240" w:lineRule="auto"/>
        <w:ind w:left="5"/>
        <w:rPr>
          <w:rFonts w:ascii="Verdana" w:eastAsia="Calibri" w:hAnsi="Verdana"/>
          <w:sz w:val="16"/>
          <w:szCs w:val="16"/>
        </w:rPr>
      </w:pPr>
      <w:r>
        <w:rPr>
          <w:rFonts w:ascii="Verdana" w:eastAsia="Calibri" w:hAnsi="Verdana"/>
          <w:sz w:val="16"/>
          <w:szCs w:val="16"/>
        </w:rPr>
        <w:t>5</w:t>
      </w:r>
      <w:r w:rsidR="007F4512" w:rsidRPr="00B16EBC">
        <w:rPr>
          <w:rFonts w:ascii="Verdana" w:eastAsia="Calibri" w:hAnsi="Verdana"/>
          <w:sz w:val="16"/>
          <w:szCs w:val="16"/>
        </w:rPr>
        <w:t>.5. Виконавець не несе відповідальності за шкоду здоров’я або майна Клієнта при порушенні правил техніки безпеки, які спричинені дією третіх осіб.</w:t>
      </w:r>
    </w:p>
    <w:p w:rsidR="007F4512" w:rsidRDefault="00D83BC6" w:rsidP="00B16EBC">
      <w:pPr>
        <w:spacing w:after="0" w:line="240" w:lineRule="auto"/>
        <w:ind w:left="5"/>
        <w:rPr>
          <w:rFonts w:ascii="Verdana" w:eastAsia="Calibri" w:hAnsi="Verdana"/>
          <w:sz w:val="16"/>
          <w:szCs w:val="16"/>
        </w:rPr>
      </w:pPr>
      <w:r>
        <w:rPr>
          <w:rFonts w:ascii="Verdana" w:eastAsia="Calibri" w:hAnsi="Verdana"/>
          <w:sz w:val="16"/>
          <w:szCs w:val="16"/>
        </w:rPr>
        <w:t>5</w:t>
      </w:r>
      <w:r w:rsidR="007F4512" w:rsidRPr="00B16EBC">
        <w:rPr>
          <w:rFonts w:ascii="Verdana" w:eastAsia="Calibri" w:hAnsi="Verdana"/>
          <w:sz w:val="16"/>
          <w:szCs w:val="16"/>
        </w:rPr>
        <w:t>.6. Виконавець не несе відповідальності за збереження особистих і цінних речей, залишених Клієнтом в роздягальнях, в шафах, а також на усій території клубу.</w:t>
      </w:r>
    </w:p>
    <w:p w:rsidR="00EE6362" w:rsidRPr="00B16EBC" w:rsidRDefault="00EE6362" w:rsidP="00B16EBC">
      <w:pPr>
        <w:spacing w:after="0" w:line="240" w:lineRule="auto"/>
        <w:ind w:left="5"/>
        <w:rPr>
          <w:rFonts w:ascii="Verdana" w:eastAsia="Calibri" w:hAnsi="Verdana"/>
          <w:sz w:val="16"/>
          <w:szCs w:val="16"/>
        </w:rPr>
      </w:pPr>
    </w:p>
    <w:p w:rsidR="0090426B" w:rsidRPr="00B16EBC" w:rsidRDefault="00D83BC6" w:rsidP="00B16EBC">
      <w:pPr>
        <w:spacing w:after="0" w:line="240" w:lineRule="auto"/>
        <w:ind w:left="5"/>
        <w:jc w:val="center"/>
        <w:rPr>
          <w:rFonts w:ascii="Verdana" w:eastAsia="Calibri" w:hAnsi="Verdana"/>
          <w:b/>
          <w:sz w:val="16"/>
          <w:szCs w:val="16"/>
        </w:rPr>
      </w:pPr>
      <w:r>
        <w:rPr>
          <w:rFonts w:ascii="Verdana" w:eastAsia="Calibri" w:hAnsi="Verdana"/>
          <w:b/>
          <w:sz w:val="16"/>
          <w:szCs w:val="16"/>
        </w:rPr>
        <w:t>6</w:t>
      </w:r>
      <w:r w:rsidR="0090426B" w:rsidRPr="00B16EBC">
        <w:rPr>
          <w:rFonts w:ascii="Verdana" w:eastAsia="Calibri" w:hAnsi="Verdana"/>
          <w:b/>
          <w:sz w:val="16"/>
          <w:szCs w:val="16"/>
        </w:rPr>
        <w:t>.</w:t>
      </w:r>
      <w:r w:rsidR="00D1282F" w:rsidRPr="00B16EBC">
        <w:rPr>
          <w:rFonts w:ascii="Verdana" w:eastAsia="Calibri" w:hAnsi="Verdana"/>
          <w:b/>
          <w:sz w:val="16"/>
          <w:szCs w:val="16"/>
        </w:rPr>
        <w:t>ПРАВА ТА ОБОВ’ЯЗКИ СТОРІН</w:t>
      </w:r>
    </w:p>
    <w:p w:rsidR="00A80A16" w:rsidRPr="00B16EBC" w:rsidRDefault="00D83BC6" w:rsidP="00A80A16">
      <w:pPr>
        <w:spacing w:after="0" w:line="240" w:lineRule="auto"/>
        <w:ind w:left="5"/>
        <w:rPr>
          <w:rFonts w:ascii="Verdana" w:eastAsia="Calibri" w:hAnsi="Verdana"/>
          <w:sz w:val="16"/>
          <w:szCs w:val="16"/>
        </w:rPr>
      </w:pPr>
      <w:r>
        <w:rPr>
          <w:rFonts w:ascii="Verdana" w:eastAsia="Calibri" w:hAnsi="Verdana"/>
          <w:sz w:val="16"/>
          <w:szCs w:val="16"/>
        </w:rPr>
        <w:t>6</w:t>
      </w:r>
      <w:r w:rsidR="00D1282F" w:rsidRPr="00B16EBC">
        <w:rPr>
          <w:rFonts w:ascii="Verdana" w:eastAsia="Calibri" w:hAnsi="Verdana"/>
          <w:sz w:val="16"/>
          <w:szCs w:val="16"/>
        </w:rPr>
        <w:t xml:space="preserve">.1. </w:t>
      </w:r>
      <w:r w:rsidR="00A80A16" w:rsidRPr="00B16EBC">
        <w:rPr>
          <w:rFonts w:ascii="Verdana" w:eastAsia="Calibri" w:hAnsi="Verdana"/>
          <w:sz w:val="16"/>
          <w:szCs w:val="16"/>
        </w:rPr>
        <w:t>Клієнт має право:</w:t>
      </w:r>
    </w:p>
    <w:p w:rsidR="00A80A16" w:rsidRPr="00B16EBC" w:rsidRDefault="00A80A16" w:rsidP="00A80A16">
      <w:pPr>
        <w:spacing w:after="0" w:line="240" w:lineRule="auto"/>
        <w:ind w:left="5"/>
        <w:rPr>
          <w:rFonts w:ascii="Verdana" w:eastAsia="Calibri" w:hAnsi="Verdana"/>
          <w:sz w:val="16"/>
          <w:szCs w:val="16"/>
        </w:rPr>
      </w:pPr>
      <w:r w:rsidRPr="00B16EBC">
        <w:rPr>
          <w:rFonts w:ascii="Verdana" w:eastAsia="Calibri" w:hAnsi="Verdana"/>
          <w:sz w:val="16"/>
          <w:szCs w:val="16"/>
        </w:rPr>
        <w:t xml:space="preserve">6.1.1. Отримувати Послуги на умовах та в порядку, передбаченими цим Договором та Клубними правилами у відповідності до типу обраної ним Клубної карти; </w:t>
      </w:r>
    </w:p>
    <w:p w:rsidR="00A80A16" w:rsidRPr="00B16EBC" w:rsidRDefault="00A80A16" w:rsidP="00A80A16">
      <w:pPr>
        <w:spacing w:after="0" w:line="240" w:lineRule="auto"/>
        <w:ind w:left="5"/>
        <w:rPr>
          <w:rFonts w:ascii="Verdana" w:eastAsia="Calibri" w:hAnsi="Verdana"/>
          <w:sz w:val="16"/>
          <w:szCs w:val="16"/>
        </w:rPr>
      </w:pPr>
      <w:r w:rsidRPr="00B16EBC">
        <w:rPr>
          <w:rFonts w:ascii="Verdana" w:eastAsia="Calibri" w:hAnsi="Verdana"/>
          <w:sz w:val="16"/>
          <w:szCs w:val="16"/>
        </w:rPr>
        <w:t xml:space="preserve">6.1.2. Замовляти Додаткові послуги за окрему плату та користуватися іншими правами відповідно до Клубних правил; </w:t>
      </w:r>
    </w:p>
    <w:p w:rsidR="00A80A16" w:rsidRPr="00B16EBC" w:rsidRDefault="00A80A16" w:rsidP="00A80A16">
      <w:pPr>
        <w:spacing w:after="0" w:line="240" w:lineRule="auto"/>
        <w:ind w:left="5"/>
        <w:rPr>
          <w:rFonts w:ascii="Verdana" w:eastAsia="Calibri" w:hAnsi="Verdana"/>
          <w:sz w:val="16"/>
          <w:szCs w:val="16"/>
        </w:rPr>
      </w:pPr>
      <w:r w:rsidRPr="00B16EBC">
        <w:rPr>
          <w:rFonts w:ascii="Verdana" w:eastAsia="Calibri" w:hAnsi="Verdana"/>
          <w:sz w:val="16"/>
          <w:szCs w:val="16"/>
        </w:rPr>
        <w:t xml:space="preserve">6.1.3. Змінити тип належної йому Клубної карти на карту вищої вартості, за умови здійснення відповідної доплати визначеної Виконавцем; </w:t>
      </w:r>
    </w:p>
    <w:p w:rsidR="00A80A16" w:rsidRPr="00B16EBC" w:rsidRDefault="00A80A16" w:rsidP="00A80A16">
      <w:pPr>
        <w:spacing w:after="0" w:line="240" w:lineRule="auto"/>
        <w:ind w:left="5"/>
        <w:rPr>
          <w:rFonts w:ascii="Verdana" w:eastAsia="Calibri" w:hAnsi="Verdana"/>
          <w:sz w:val="16"/>
          <w:szCs w:val="16"/>
        </w:rPr>
      </w:pPr>
      <w:r w:rsidRPr="00B16EBC">
        <w:rPr>
          <w:rFonts w:ascii="Verdana" w:eastAsia="Calibri" w:hAnsi="Verdana"/>
          <w:sz w:val="16"/>
          <w:szCs w:val="16"/>
        </w:rPr>
        <w:t>6.1.4. Відмовиться від Договору та/або від отримання Послуг в односторонньому порядку, письмово сповістивши про це Виконавця за 10 (десять) календарних днів. В такому разі, дія даного Договору припиняється з дати отримання Виконавцем відповідного письмового повідомлення, а Клубна карта анулюється. При цьому, кошти, оплачені Клієнтом у відповідності до умов цього Договору, поверненню не підлягають.</w:t>
      </w:r>
    </w:p>
    <w:p w:rsidR="00A80A16" w:rsidRPr="00B16EBC" w:rsidRDefault="00A80A16" w:rsidP="00A80A16">
      <w:pPr>
        <w:spacing w:after="0" w:line="240" w:lineRule="auto"/>
        <w:ind w:left="5"/>
        <w:rPr>
          <w:rFonts w:ascii="Verdana" w:eastAsia="Calibri" w:hAnsi="Verdana"/>
          <w:sz w:val="16"/>
          <w:szCs w:val="16"/>
        </w:rPr>
      </w:pPr>
      <w:r w:rsidRPr="00B16EBC">
        <w:rPr>
          <w:rFonts w:ascii="Verdana" w:eastAsia="Calibri" w:hAnsi="Verdana"/>
          <w:sz w:val="16"/>
          <w:szCs w:val="16"/>
        </w:rPr>
        <w:t>6.2. Клієнт зобов'язується:</w:t>
      </w:r>
    </w:p>
    <w:p w:rsidR="00A80A16" w:rsidRPr="00B16EBC" w:rsidRDefault="00A80A16" w:rsidP="00A80A16">
      <w:pPr>
        <w:spacing w:after="0" w:line="240" w:lineRule="auto"/>
        <w:ind w:left="5"/>
        <w:rPr>
          <w:rFonts w:ascii="Verdana" w:eastAsia="Calibri" w:hAnsi="Verdana"/>
          <w:sz w:val="16"/>
          <w:szCs w:val="16"/>
        </w:rPr>
      </w:pPr>
      <w:r w:rsidRPr="00B16EBC">
        <w:rPr>
          <w:rFonts w:ascii="Verdana" w:eastAsia="Calibri" w:hAnsi="Verdana"/>
          <w:sz w:val="16"/>
          <w:szCs w:val="16"/>
        </w:rPr>
        <w:t xml:space="preserve">6.2.1. В порядку та строки, що зазначені в даному Договорі, оплатити вартість Послуг за цим Договором, які передбачені і відповідають типу обраної Клієнтом Клубної карти; </w:t>
      </w:r>
    </w:p>
    <w:p w:rsidR="00A80A16" w:rsidRPr="00B16EBC" w:rsidRDefault="00A80A16" w:rsidP="00A80A16">
      <w:pPr>
        <w:spacing w:after="0" w:line="240" w:lineRule="auto"/>
        <w:ind w:left="5"/>
        <w:rPr>
          <w:rFonts w:ascii="Verdana" w:eastAsia="Calibri" w:hAnsi="Verdana"/>
          <w:sz w:val="16"/>
          <w:szCs w:val="16"/>
        </w:rPr>
      </w:pPr>
      <w:r w:rsidRPr="00B16EBC">
        <w:rPr>
          <w:rFonts w:ascii="Verdana" w:eastAsia="Calibri" w:hAnsi="Verdana"/>
          <w:sz w:val="16"/>
          <w:szCs w:val="16"/>
        </w:rPr>
        <w:t xml:space="preserve">6.2.2. Не передавати Клубну карту іншим особам для її використання в Клубі; </w:t>
      </w:r>
    </w:p>
    <w:p w:rsidR="00A80A16" w:rsidRPr="00B16EBC" w:rsidRDefault="00A80A16" w:rsidP="00A80A16">
      <w:pPr>
        <w:spacing w:after="0" w:line="240" w:lineRule="auto"/>
        <w:ind w:left="5"/>
        <w:rPr>
          <w:rFonts w:ascii="Verdana" w:eastAsia="Calibri" w:hAnsi="Verdana"/>
          <w:sz w:val="16"/>
          <w:szCs w:val="16"/>
        </w:rPr>
      </w:pPr>
      <w:r w:rsidRPr="00B16EBC">
        <w:rPr>
          <w:rFonts w:ascii="Verdana" w:eastAsia="Calibri" w:hAnsi="Verdana"/>
          <w:sz w:val="16"/>
          <w:szCs w:val="16"/>
        </w:rPr>
        <w:t xml:space="preserve">6.2.3. Відвідувати Клуб в межах його робочого часу, зазначеним у Клубних правилах та у відповідності до типу обраної Клубної карти; </w:t>
      </w:r>
    </w:p>
    <w:p w:rsidR="00A80A16" w:rsidRPr="00B16EBC" w:rsidRDefault="00A80A16" w:rsidP="00A80A16">
      <w:pPr>
        <w:spacing w:after="0" w:line="240" w:lineRule="auto"/>
        <w:ind w:left="5"/>
        <w:rPr>
          <w:rFonts w:ascii="Verdana" w:eastAsia="Calibri" w:hAnsi="Verdana"/>
          <w:sz w:val="16"/>
          <w:szCs w:val="16"/>
        </w:rPr>
      </w:pPr>
      <w:r w:rsidRPr="00B16EBC">
        <w:rPr>
          <w:rFonts w:ascii="Verdana" w:eastAsia="Calibri" w:hAnsi="Verdana"/>
          <w:sz w:val="16"/>
          <w:szCs w:val="16"/>
        </w:rPr>
        <w:t>6</w:t>
      </w:r>
      <w:r w:rsidR="00777FE5">
        <w:rPr>
          <w:rFonts w:ascii="Verdana" w:eastAsia="Calibri" w:hAnsi="Verdana"/>
          <w:sz w:val="16"/>
          <w:szCs w:val="16"/>
        </w:rPr>
        <w:t>.2.4</w:t>
      </w:r>
      <w:r w:rsidRPr="00B16EBC">
        <w:rPr>
          <w:rFonts w:ascii="Verdana" w:eastAsia="Calibri" w:hAnsi="Verdana"/>
          <w:sz w:val="16"/>
          <w:szCs w:val="16"/>
        </w:rPr>
        <w:t xml:space="preserve">. Нести відповідальність за шкоду, завдану третім особам, а також відповідальність за свої дії під час відвідування Клубу, включаючи відповідальність за шкоду, завдану Клієнтом особисто чи особами, за яких він відповідає; </w:t>
      </w:r>
    </w:p>
    <w:p w:rsidR="00A80A16" w:rsidRPr="00B16EBC" w:rsidRDefault="00A80A16" w:rsidP="00A80A16">
      <w:pPr>
        <w:spacing w:after="0" w:line="240" w:lineRule="auto"/>
        <w:ind w:left="5"/>
        <w:rPr>
          <w:rFonts w:ascii="Verdana" w:eastAsia="Calibri" w:hAnsi="Verdana"/>
          <w:sz w:val="16"/>
          <w:szCs w:val="16"/>
        </w:rPr>
      </w:pPr>
      <w:r w:rsidRPr="00B16EBC">
        <w:rPr>
          <w:rFonts w:ascii="Verdana" w:eastAsia="Calibri" w:hAnsi="Verdana"/>
          <w:sz w:val="16"/>
          <w:szCs w:val="16"/>
        </w:rPr>
        <w:t>6</w:t>
      </w:r>
      <w:r w:rsidR="00777FE5">
        <w:rPr>
          <w:rFonts w:ascii="Verdana" w:eastAsia="Calibri" w:hAnsi="Verdana"/>
          <w:sz w:val="16"/>
          <w:szCs w:val="16"/>
        </w:rPr>
        <w:t>.2.5</w:t>
      </w:r>
      <w:r w:rsidRPr="00B16EBC">
        <w:rPr>
          <w:rFonts w:ascii="Verdana" w:eastAsia="Calibri" w:hAnsi="Verdana"/>
          <w:sz w:val="16"/>
          <w:szCs w:val="16"/>
        </w:rPr>
        <w:t xml:space="preserve">. Дотримуватись усіх умов цього Договору, Клубних правил та інших внутрішніх (локальних) документів Виконавця, якими регламентовано порядок та умови відвідування Клубу; </w:t>
      </w:r>
    </w:p>
    <w:p w:rsidR="00A80A16" w:rsidRPr="00B16EBC" w:rsidRDefault="00A80A16" w:rsidP="00A80A16">
      <w:pPr>
        <w:spacing w:after="0" w:line="240" w:lineRule="auto"/>
        <w:ind w:left="5"/>
        <w:rPr>
          <w:rFonts w:ascii="Verdana" w:eastAsia="Calibri" w:hAnsi="Verdana"/>
          <w:sz w:val="16"/>
          <w:szCs w:val="16"/>
        </w:rPr>
      </w:pPr>
      <w:r w:rsidRPr="00B16EBC">
        <w:rPr>
          <w:rFonts w:ascii="Verdana" w:eastAsia="Calibri" w:hAnsi="Verdana"/>
          <w:sz w:val="16"/>
          <w:szCs w:val="16"/>
        </w:rPr>
        <w:t>6</w:t>
      </w:r>
      <w:r w:rsidR="00777FE5">
        <w:rPr>
          <w:rFonts w:ascii="Verdana" w:eastAsia="Calibri" w:hAnsi="Verdana"/>
          <w:sz w:val="16"/>
          <w:szCs w:val="16"/>
        </w:rPr>
        <w:t>.2.6</w:t>
      </w:r>
      <w:r w:rsidRPr="00B16EBC">
        <w:rPr>
          <w:rFonts w:ascii="Verdana" w:eastAsia="Calibri" w:hAnsi="Verdana"/>
          <w:sz w:val="16"/>
          <w:szCs w:val="16"/>
        </w:rPr>
        <w:t xml:space="preserve">. Клієнт не має права змінювати тип Клубної карти, окрім випадків, якщо це є підвищенням типу Клубної карти. </w:t>
      </w:r>
    </w:p>
    <w:p w:rsidR="00A80A16" w:rsidRPr="00B16EBC" w:rsidRDefault="00A80A16" w:rsidP="00A80A16">
      <w:pPr>
        <w:spacing w:after="0" w:line="240" w:lineRule="auto"/>
        <w:ind w:left="5"/>
        <w:rPr>
          <w:rFonts w:ascii="Verdana" w:eastAsia="Calibri" w:hAnsi="Verdana"/>
          <w:sz w:val="16"/>
          <w:szCs w:val="16"/>
        </w:rPr>
      </w:pPr>
      <w:r w:rsidRPr="00B16EBC">
        <w:rPr>
          <w:rFonts w:ascii="Verdana" w:eastAsia="Calibri" w:hAnsi="Verdana"/>
          <w:sz w:val="16"/>
          <w:szCs w:val="16"/>
        </w:rPr>
        <w:t>6.3. Виконавець має право:</w:t>
      </w:r>
    </w:p>
    <w:p w:rsidR="00A80A16" w:rsidRPr="00B16EBC" w:rsidRDefault="00A80A16" w:rsidP="00A80A16">
      <w:pPr>
        <w:spacing w:after="0" w:line="240" w:lineRule="auto"/>
        <w:ind w:left="5"/>
        <w:rPr>
          <w:rFonts w:ascii="Verdana" w:eastAsia="Calibri" w:hAnsi="Verdana"/>
          <w:sz w:val="16"/>
          <w:szCs w:val="16"/>
        </w:rPr>
      </w:pPr>
      <w:r w:rsidRPr="00B16EBC">
        <w:rPr>
          <w:rFonts w:ascii="Verdana" w:eastAsia="Calibri" w:hAnsi="Verdana"/>
          <w:sz w:val="16"/>
          <w:szCs w:val="16"/>
        </w:rPr>
        <w:lastRenderedPageBreak/>
        <w:t xml:space="preserve">6.3.1. Вимагати від Клієнта оплати вартості Послуг, відповідно до умов цього Договору; </w:t>
      </w:r>
    </w:p>
    <w:p w:rsidR="00A80A16" w:rsidRPr="00B16EBC" w:rsidRDefault="00A80A16" w:rsidP="00A80A16">
      <w:pPr>
        <w:spacing w:after="0" w:line="240" w:lineRule="auto"/>
        <w:ind w:left="5"/>
        <w:rPr>
          <w:rFonts w:ascii="Verdana" w:eastAsia="Calibri" w:hAnsi="Verdana"/>
          <w:sz w:val="16"/>
          <w:szCs w:val="16"/>
        </w:rPr>
      </w:pPr>
      <w:r w:rsidRPr="00B16EBC">
        <w:rPr>
          <w:rFonts w:ascii="Verdana" w:eastAsia="Calibri" w:hAnsi="Verdana"/>
          <w:sz w:val="16"/>
          <w:szCs w:val="16"/>
        </w:rPr>
        <w:t xml:space="preserve">6.3.2. Вимагати від Клієнта дотримання усіх умов Договору, Клубних правил та інших внутрішніх (локальних) документів Виконавця, що регламентують діяльність Клубу; </w:t>
      </w:r>
    </w:p>
    <w:p w:rsidR="00A80A16" w:rsidRPr="00B16EBC" w:rsidRDefault="00A80A16" w:rsidP="00A80A16">
      <w:pPr>
        <w:spacing w:after="0" w:line="240" w:lineRule="auto"/>
        <w:ind w:left="5"/>
        <w:rPr>
          <w:rFonts w:ascii="Verdana" w:eastAsia="Calibri" w:hAnsi="Verdana"/>
          <w:sz w:val="16"/>
          <w:szCs w:val="16"/>
        </w:rPr>
      </w:pPr>
      <w:r w:rsidRPr="00B16EBC">
        <w:rPr>
          <w:rFonts w:ascii="Verdana" w:eastAsia="Calibri" w:hAnsi="Verdana"/>
          <w:sz w:val="16"/>
          <w:szCs w:val="16"/>
        </w:rPr>
        <w:t xml:space="preserve">6.3.3. Зробити зауваження Клієнту у разі порушення ним даного Договору, Клубних правил та вказувати на підстави такого порушення, а у разі якщо порушення сталось два і більше рази </w:t>
      </w:r>
      <w:r w:rsidRPr="00B16EBC">
        <w:rPr>
          <w:rFonts w:ascii="Verdana" w:eastAsia="Calibri" w:hAnsi="Verdana"/>
          <w:sz w:val="16"/>
          <w:szCs w:val="16"/>
          <w:lang w:val="ru-RU"/>
        </w:rPr>
        <w:t>за пер</w:t>
      </w:r>
      <w:proofErr w:type="spellStart"/>
      <w:r w:rsidRPr="00B16EBC">
        <w:rPr>
          <w:rFonts w:ascii="Verdana" w:eastAsia="Calibri" w:hAnsi="Verdana"/>
          <w:sz w:val="16"/>
          <w:szCs w:val="16"/>
        </w:rPr>
        <w:t>іод</w:t>
      </w:r>
      <w:proofErr w:type="spellEnd"/>
      <w:r w:rsidRPr="00B16EBC">
        <w:rPr>
          <w:rFonts w:ascii="Verdana" w:eastAsia="Calibri" w:hAnsi="Verdana"/>
          <w:sz w:val="16"/>
          <w:szCs w:val="16"/>
        </w:rPr>
        <w:t xml:space="preserve"> дії Клубної карти - видалити Клієнта з приміщення Клубу. При систематичному (два і більше разів) порушенні </w:t>
      </w:r>
      <w:r w:rsidR="008A76E6" w:rsidRPr="00B16EBC">
        <w:rPr>
          <w:rFonts w:ascii="Verdana" w:eastAsia="Calibri" w:hAnsi="Verdana"/>
          <w:sz w:val="16"/>
          <w:szCs w:val="16"/>
        </w:rPr>
        <w:t xml:space="preserve">Клубних </w:t>
      </w:r>
      <w:r w:rsidRPr="00B16EBC">
        <w:rPr>
          <w:rFonts w:ascii="Verdana" w:eastAsia="Calibri" w:hAnsi="Verdana"/>
          <w:sz w:val="16"/>
          <w:szCs w:val="16"/>
        </w:rPr>
        <w:t xml:space="preserve">правил Клієнтом – позбавити його права відвідувати Клуб без повернення грошових коштів, оплачених за цим Договором. У цьому разі, Клубна карта Клієнта вилучається, а співробітники Виконавця складають та підписують відповідний акт. При цьому, дія даного Договору припиняється з дати складання відповідного акту, та вважається, що Клієнт отримав Послуги, а Виконавець вважається таким, що надав їх належним чином та в повному обсязі; </w:t>
      </w:r>
    </w:p>
    <w:p w:rsidR="00A80A16" w:rsidRPr="00B16EBC" w:rsidRDefault="00A80A16" w:rsidP="00A80A16">
      <w:pPr>
        <w:spacing w:after="0" w:line="240" w:lineRule="auto"/>
        <w:ind w:left="5"/>
        <w:rPr>
          <w:rFonts w:ascii="Verdana" w:eastAsia="Calibri" w:hAnsi="Verdana"/>
          <w:sz w:val="16"/>
          <w:szCs w:val="16"/>
        </w:rPr>
      </w:pPr>
      <w:r w:rsidRPr="00B16EBC">
        <w:rPr>
          <w:rFonts w:ascii="Verdana" w:eastAsia="Calibri" w:hAnsi="Verdana"/>
          <w:sz w:val="16"/>
          <w:szCs w:val="16"/>
        </w:rPr>
        <w:t>6</w:t>
      </w:r>
      <w:r w:rsidR="00777FE5">
        <w:rPr>
          <w:rFonts w:ascii="Verdana" w:eastAsia="Calibri" w:hAnsi="Verdana"/>
          <w:sz w:val="16"/>
          <w:szCs w:val="16"/>
        </w:rPr>
        <w:t>.3.4</w:t>
      </w:r>
      <w:r w:rsidRPr="00B16EBC">
        <w:rPr>
          <w:rFonts w:ascii="Verdana" w:eastAsia="Calibri" w:hAnsi="Verdana"/>
          <w:sz w:val="16"/>
          <w:szCs w:val="16"/>
        </w:rPr>
        <w:t xml:space="preserve">. На власний розсуд відмовити Клієнтові в подальшому відвідуванні Клубу та відмовитися від Договору в односторонньому порядку, письмово сповістивши про це Клієнта за 10 (десять) календарних днів. В такому разі дія даного Договору припиняється з дати отримання Клієнтом відповідного письмового повідомлення, Клубна карта анулюється, а Виконавець здійснює пропорційне відшкодування грошових коштів за невикористаний період дії придбаної Клієнтом Клубної карти; </w:t>
      </w:r>
    </w:p>
    <w:p w:rsidR="00A80A16" w:rsidRPr="00B16EBC" w:rsidRDefault="00A80A16" w:rsidP="00A80A16">
      <w:pPr>
        <w:spacing w:after="0" w:line="240" w:lineRule="auto"/>
        <w:ind w:left="5"/>
        <w:rPr>
          <w:rFonts w:ascii="Verdana" w:eastAsia="Calibri" w:hAnsi="Verdana"/>
          <w:sz w:val="16"/>
          <w:szCs w:val="16"/>
        </w:rPr>
      </w:pPr>
      <w:r w:rsidRPr="00B16EBC">
        <w:rPr>
          <w:rFonts w:ascii="Verdana" w:eastAsia="Calibri" w:hAnsi="Verdana"/>
          <w:sz w:val="16"/>
          <w:szCs w:val="16"/>
        </w:rPr>
        <w:t>6</w:t>
      </w:r>
      <w:r w:rsidR="00777FE5">
        <w:rPr>
          <w:rFonts w:ascii="Verdana" w:eastAsia="Calibri" w:hAnsi="Verdana"/>
          <w:sz w:val="16"/>
          <w:szCs w:val="16"/>
        </w:rPr>
        <w:t>.3.5</w:t>
      </w:r>
      <w:r w:rsidRPr="00B16EBC">
        <w:rPr>
          <w:rFonts w:ascii="Verdana" w:eastAsia="Calibri" w:hAnsi="Verdana"/>
          <w:sz w:val="16"/>
          <w:szCs w:val="16"/>
        </w:rPr>
        <w:t xml:space="preserve">. Закривати доступ до </w:t>
      </w:r>
      <w:r w:rsidR="00654726" w:rsidRPr="00B16EBC">
        <w:rPr>
          <w:rFonts w:ascii="Verdana" w:eastAsia="Calibri" w:hAnsi="Verdana"/>
          <w:sz w:val="16"/>
          <w:szCs w:val="16"/>
        </w:rPr>
        <w:t>спортивного обладнання та інвентарю</w:t>
      </w:r>
      <w:r w:rsidRPr="00B16EBC">
        <w:rPr>
          <w:rFonts w:ascii="Verdana" w:eastAsia="Calibri" w:hAnsi="Verdana"/>
          <w:sz w:val="16"/>
          <w:szCs w:val="16"/>
        </w:rPr>
        <w:t xml:space="preserve"> Клубу і в окремі тренувальні зони під час проведення ремонтних, профілактичних робіт і в силу інших причин, без надання Клієнту додаткової компенсації.</w:t>
      </w:r>
    </w:p>
    <w:p w:rsidR="00A80A16" w:rsidRPr="00B16EBC" w:rsidRDefault="00777FE5" w:rsidP="00A80A16">
      <w:pPr>
        <w:spacing w:after="0" w:line="240" w:lineRule="auto"/>
        <w:ind w:left="5"/>
        <w:rPr>
          <w:rFonts w:ascii="Verdana" w:eastAsia="Calibri" w:hAnsi="Verdana"/>
          <w:sz w:val="16"/>
          <w:szCs w:val="16"/>
        </w:rPr>
      </w:pPr>
      <w:r>
        <w:rPr>
          <w:rFonts w:ascii="Verdana" w:eastAsia="Calibri" w:hAnsi="Verdana"/>
          <w:sz w:val="16"/>
          <w:szCs w:val="16"/>
        </w:rPr>
        <w:t>6.3.6</w:t>
      </w:r>
      <w:r w:rsidR="00A80A16" w:rsidRPr="00B16EBC">
        <w:rPr>
          <w:rFonts w:ascii="Verdana" w:eastAsia="Calibri" w:hAnsi="Verdana"/>
          <w:sz w:val="16"/>
          <w:szCs w:val="16"/>
        </w:rPr>
        <w:t xml:space="preserve">. Інші права, передбачені цим Договором, Клубними правилами, іншими внутрішніми (локальними) документами Виконавця, що регламентують Порядок відвідування Клубу, а також чинним законодавством України. </w:t>
      </w:r>
    </w:p>
    <w:p w:rsidR="00A80A16" w:rsidRPr="00B16EBC" w:rsidRDefault="00A80A16" w:rsidP="00A80A16">
      <w:pPr>
        <w:spacing w:after="0" w:line="240" w:lineRule="auto"/>
        <w:ind w:left="5"/>
        <w:rPr>
          <w:rFonts w:ascii="Verdana" w:eastAsia="Calibri" w:hAnsi="Verdana"/>
          <w:sz w:val="16"/>
          <w:szCs w:val="16"/>
        </w:rPr>
      </w:pPr>
      <w:r w:rsidRPr="00B16EBC">
        <w:rPr>
          <w:rFonts w:ascii="Verdana" w:eastAsia="Calibri" w:hAnsi="Verdana"/>
          <w:sz w:val="16"/>
          <w:szCs w:val="16"/>
        </w:rPr>
        <w:t>6.4. Виконавець зобов'язується:</w:t>
      </w:r>
    </w:p>
    <w:p w:rsidR="00A80A16" w:rsidRPr="00B16EBC" w:rsidRDefault="00A80A16">
      <w:pPr>
        <w:spacing w:after="0" w:line="240" w:lineRule="auto"/>
        <w:ind w:left="5"/>
        <w:rPr>
          <w:rFonts w:ascii="Verdana" w:eastAsia="Calibri" w:hAnsi="Verdana"/>
          <w:sz w:val="16"/>
          <w:szCs w:val="16"/>
        </w:rPr>
      </w:pPr>
      <w:r w:rsidRPr="00B16EBC">
        <w:rPr>
          <w:rFonts w:ascii="Verdana" w:eastAsia="Calibri" w:hAnsi="Verdana"/>
          <w:sz w:val="16"/>
          <w:szCs w:val="16"/>
        </w:rPr>
        <w:t xml:space="preserve">6.4.1. Після укладання договору, передати Клієнту оплачену Клубну карту та надавати Послуги в порядку і на умовах, визначених цим Договором; </w:t>
      </w:r>
    </w:p>
    <w:p w:rsidR="00A63477" w:rsidRDefault="00777FE5" w:rsidP="00B16EBC">
      <w:pPr>
        <w:spacing w:after="0" w:line="240" w:lineRule="auto"/>
        <w:ind w:left="5"/>
        <w:rPr>
          <w:rFonts w:ascii="Verdana" w:eastAsia="Calibri" w:hAnsi="Verdana"/>
          <w:sz w:val="16"/>
          <w:szCs w:val="16"/>
        </w:rPr>
      </w:pPr>
      <w:r>
        <w:rPr>
          <w:rFonts w:ascii="Verdana" w:eastAsia="Calibri" w:hAnsi="Verdana"/>
          <w:sz w:val="16"/>
          <w:szCs w:val="16"/>
        </w:rPr>
        <w:t>6.4.2</w:t>
      </w:r>
      <w:r w:rsidR="00A80A16" w:rsidRPr="00B16EBC">
        <w:rPr>
          <w:rFonts w:ascii="Verdana" w:eastAsia="Calibri" w:hAnsi="Verdana"/>
          <w:sz w:val="16"/>
          <w:szCs w:val="16"/>
        </w:rPr>
        <w:t>. Створити необхідні комфортні умови щодо забезпечення належного функціонування спортивного обладнання та інвентарю, а також необхідних побутових приладів для Клієнта протягом терміну дії Договору;</w:t>
      </w:r>
    </w:p>
    <w:p w:rsidR="00EE6362" w:rsidRDefault="00EE6362" w:rsidP="00B16EBC">
      <w:pPr>
        <w:spacing w:after="0" w:line="240" w:lineRule="auto"/>
        <w:ind w:left="5"/>
        <w:rPr>
          <w:rFonts w:ascii="Verdana" w:eastAsia="Calibri" w:hAnsi="Verdana"/>
          <w:sz w:val="16"/>
          <w:szCs w:val="16"/>
        </w:rPr>
      </w:pPr>
    </w:p>
    <w:p w:rsidR="00B57DC1" w:rsidRPr="00B16EBC" w:rsidRDefault="007F4512" w:rsidP="00B16EBC">
      <w:pPr>
        <w:spacing w:after="0" w:line="240" w:lineRule="auto"/>
        <w:ind w:left="0"/>
        <w:jc w:val="center"/>
        <w:rPr>
          <w:rFonts w:ascii="Verdana" w:eastAsia="Calibri" w:hAnsi="Verdana"/>
          <w:b/>
          <w:sz w:val="16"/>
          <w:szCs w:val="16"/>
        </w:rPr>
      </w:pPr>
      <w:r w:rsidRPr="00B16EBC" w:rsidDel="007F4512">
        <w:rPr>
          <w:rFonts w:ascii="Verdana" w:eastAsia="Calibri" w:hAnsi="Verdana"/>
          <w:sz w:val="16"/>
          <w:szCs w:val="16"/>
        </w:rPr>
        <w:t xml:space="preserve"> </w:t>
      </w:r>
      <w:r w:rsidR="00777FE5">
        <w:rPr>
          <w:rFonts w:ascii="Verdana" w:eastAsia="Calibri" w:hAnsi="Verdana"/>
          <w:b/>
          <w:sz w:val="16"/>
          <w:szCs w:val="16"/>
        </w:rPr>
        <w:t>7</w:t>
      </w:r>
      <w:r w:rsidR="00434844" w:rsidRPr="00B16EBC">
        <w:rPr>
          <w:rFonts w:ascii="Verdana" w:eastAsia="Calibri" w:hAnsi="Verdana"/>
          <w:b/>
          <w:sz w:val="16"/>
          <w:szCs w:val="16"/>
        </w:rPr>
        <w:t>. ВИРІШЕННЯ СПОРІВ</w:t>
      </w:r>
    </w:p>
    <w:p w:rsidR="00BA26BF" w:rsidRDefault="00777FE5" w:rsidP="00B16EBC">
      <w:pPr>
        <w:spacing w:after="0" w:line="240" w:lineRule="auto"/>
        <w:ind w:left="0"/>
        <w:rPr>
          <w:rFonts w:ascii="Verdana" w:eastAsia="Calibri" w:hAnsi="Verdana"/>
          <w:sz w:val="16"/>
          <w:szCs w:val="16"/>
        </w:rPr>
      </w:pPr>
      <w:r>
        <w:rPr>
          <w:rFonts w:ascii="Verdana" w:eastAsia="Calibri" w:hAnsi="Verdana"/>
          <w:sz w:val="16"/>
          <w:szCs w:val="16"/>
        </w:rPr>
        <w:t>7</w:t>
      </w:r>
      <w:r w:rsidR="00434844" w:rsidRPr="00B16EBC">
        <w:rPr>
          <w:rFonts w:ascii="Verdana" w:eastAsia="Calibri" w:hAnsi="Verdana"/>
          <w:sz w:val="16"/>
          <w:szCs w:val="16"/>
        </w:rPr>
        <w:t>.1. Усі суперечки та розбіжності, що виникають у зв’язку з виконання</w:t>
      </w:r>
      <w:r w:rsidR="00B67598" w:rsidRPr="00B16EBC">
        <w:rPr>
          <w:rFonts w:ascii="Verdana" w:eastAsia="Calibri" w:hAnsi="Verdana"/>
          <w:sz w:val="16"/>
          <w:szCs w:val="16"/>
        </w:rPr>
        <w:t>м</w:t>
      </w:r>
      <w:r w:rsidR="00434844" w:rsidRPr="00B16EBC">
        <w:rPr>
          <w:rFonts w:ascii="Verdana" w:eastAsia="Calibri" w:hAnsi="Verdana"/>
          <w:sz w:val="16"/>
          <w:szCs w:val="16"/>
        </w:rPr>
        <w:t xml:space="preserve"> цього Договору, Сторони вирішують шляхом переговорів.</w:t>
      </w:r>
      <w:r w:rsidR="008A76E6" w:rsidRPr="00B16EBC">
        <w:rPr>
          <w:rFonts w:ascii="Verdana" w:eastAsia="Calibri" w:hAnsi="Verdana"/>
          <w:sz w:val="16"/>
          <w:szCs w:val="16"/>
        </w:rPr>
        <w:t xml:space="preserve"> </w:t>
      </w:r>
      <w:r w:rsidR="00434844" w:rsidRPr="00B16EBC">
        <w:rPr>
          <w:rFonts w:ascii="Verdana" w:eastAsia="Calibri" w:hAnsi="Verdana"/>
          <w:sz w:val="16"/>
          <w:szCs w:val="16"/>
        </w:rPr>
        <w:t xml:space="preserve">У випадку, якщо суперечки та/або розбіжності, не можуть бути вирішені шляхом переговорів, вони вирішуються в судовому порядку за встановленою підвідомчістю та підсудністю такого спору відповідно до чинного законодавства України. </w:t>
      </w:r>
    </w:p>
    <w:p w:rsidR="00EE6362" w:rsidRPr="00B16EBC" w:rsidRDefault="00EE6362" w:rsidP="00B16EBC">
      <w:pPr>
        <w:spacing w:after="0" w:line="240" w:lineRule="auto"/>
        <w:ind w:left="0"/>
        <w:rPr>
          <w:rFonts w:ascii="Verdana" w:eastAsia="Calibri" w:hAnsi="Verdana"/>
          <w:sz w:val="16"/>
          <w:szCs w:val="16"/>
        </w:rPr>
      </w:pPr>
    </w:p>
    <w:p w:rsidR="00B57DC1" w:rsidRPr="00B16EBC" w:rsidRDefault="00777FE5" w:rsidP="00B16EBC">
      <w:pPr>
        <w:spacing w:after="0" w:line="240" w:lineRule="auto"/>
        <w:ind w:left="0"/>
        <w:jc w:val="center"/>
        <w:rPr>
          <w:rFonts w:ascii="Verdana" w:eastAsia="Calibri" w:hAnsi="Verdana"/>
          <w:b/>
          <w:sz w:val="16"/>
          <w:szCs w:val="16"/>
        </w:rPr>
      </w:pPr>
      <w:r>
        <w:rPr>
          <w:rFonts w:ascii="Verdana" w:eastAsia="Calibri" w:hAnsi="Verdana"/>
          <w:b/>
          <w:sz w:val="16"/>
          <w:szCs w:val="16"/>
        </w:rPr>
        <w:t>8</w:t>
      </w:r>
      <w:r w:rsidR="00434844" w:rsidRPr="00B16EBC">
        <w:rPr>
          <w:rFonts w:ascii="Verdana" w:eastAsia="Calibri" w:hAnsi="Verdana"/>
          <w:b/>
          <w:sz w:val="16"/>
          <w:szCs w:val="16"/>
        </w:rPr>
        <w:t>. СТРОК ДІЇ ДОГОВОРУ, ВНЕСЕННЯ ЗМІН  ТА РОЗІРВАННЯ</w:t>
      </w:r>
    </w:p>
    <w:p w:rsidR="00B57DC1" w:rsidRPr="00B16EBC" w:rsidRDefault="00777FE5" w:rsidP="00B16EBC">
      <w:pPr>
        <w:spacing w:after="0" w:line="240" w:lineRule="auto"/>
        <w:ind w:left="5"/>
        <w:rPr>
          <w:rFonts w:ascii="Verdana" w:eastAsia="Calibri" w:hAnsi="Verdana"/>
          <w:sz w:val="16"/>
          <w:szCs w:val="16"/>
        </w:rPr>
      </w:pPr>
      <w:r>
        <w:rPr>
          <w:rFonts w:ascii="Verdana" w:eastAsia="Calibri" w:hAnsi="Verdana"/>
          <w:sz w:val="16"/>
          <w:szCs w:val="16"/>
        </w:rPr>
        <w:t>8</w:t>
      </w:r>
      <w:r w:rsidR="00434844" w:rsidRPr="00B16EBC">
        <w:rPr>
          <w:rFonts w:ascii="Verdana" w:eastAsia="Calibri" w:hAnsi="Verdana"/>
          <w:sz w:val="16"/>
          <w:szCs w:val="16"/>
        </w:rPr>
        <w:t xml:space="preserve">.1. Для кожного конкретного Клієнта цей Договір набуває чинності та вважається укладеним з моменту </w:t>
      </w:r>
      <w:r w:rsidR="00BA26BF" w:rsidRPr="00B16EBC">
        <w:rPr>
          <w:rFonts w:ascii="Verdana" w:eastAsia="Calibri" w:hAnsi="Verdana"/>
          <w:sz w:val="16"/>
          <w:szCs w:val="16"/>
        </w:rPr>
        <w:t xml:space="preserve">його </w:t>
      </w:r>
      <w:r w:rsidR="00434844" w:rsidRPr="00B16EBC">
        <w:rPr>
          <w:rFonts w:ascii="Verdana" w:eastAsia="Calibri" w:hAnsi="Verdana"/>
          <w:sz w:val="16"/>
          <w:szCs w:val="16"/>
        </w:rPr>
        <w:t>підписання  Клієнтом (його уповноваженою особою або представником)</w:t>
      </w:r>
      <w:r w:rsidR="00BA26BF" w:rsidRPr="00B16EBC">
        <w:rPr>
          <w:rFonts w:ascii="Verdana" w:eastAsia="Calibri" w:hAnsi="Verdana"/>
          <w:sz w:val="16"/>
          <w:szCs w:val="16"/>
        </w:rPr>
        <w:t>, а</w:t>
      </w:r>
      <w:r w:rsidR="00434844" w:rsidRPr="00B16EBC">
        <w:rPr>
          <w:rFonts w:ascii="Verdana" w:eastAsia="Calibri" w:hAnsi="Verdana"/>
          <w:sz w:val="16"/>
          <w:szCs w:val="16"/>
        </w:rPr>
        <w:t xml:space="preserve"> та</w:t>
      </w:r>
      <w:r w:rsidR="00BA26BF" w:rsidRPr="00B16EBC">
        <w:rPr>
          <w:rFonts w:ascii="Verdana" w:eastAsia="Calibri" w:hAnsi="Verdana"/>
          <w:sz w:val="16"/>
          <w:szCs w:val="16"/>
        </w:rPr>
        <w:t>кож</w:t>
      </w:r>
      <w:r w:rsidR="00434844" w:rsidRPr="00B16EBC">
        <w:rPr>
          <w:rFonts w:ascii="Verdana" w:eastAsia="Calibri" w:hAnsi="Verdana"/>
          <w:sz w:val="16"/>
          <w:szCs w:val="16"/>
        </w:rPr>
        <w:t xml:space="preserve"> здійснення оплати у відповідності до п. </w:t>
      </w:r>
      <w:r w:rsidR="00631A8B" w:rsidRPr="00B16EBC">
        <w:rPr>
          <w:rFonts w:ascii="Verdana" w:eastAsia="Calibri" w:hAnsi="Verdana"/>
          <w:sz w:val="16"/>
          <w:szCs w:val="16"/>
        </w:rPr>
        <w:t>2</w:t>
      </w:r>
      <w:r w:rsidR="00434844" w:rsidRPr="00B16EBC">
        <w:rPr>
          <w:rFonts w:ascii="Verdana" w:eastAsia="Calibri" w:hAnsi="Verdana"/>
          <w:sz w:val="16"/>
          <w:szCs w:val="16"/>
        </w:rPr>
        <w:t xml:space="preserve">.3. даного Договору. При цьому зобов'язання Виконавця щодо надання Послуг Клієнтові виникають з моменту </w:t>
      </w:r>
      <w:r w:rsidR="00631A8B" w:rsidRPr="00B16EBC">
        <w:rPr>
          <w:rFonts w:ascii="Verdana" w:eastAsia="Calibri" w:hAnsi="Verdana"/>
          <w:sz w:val="16"/>
          <w:szCs w:val="16"/>
        </w:rPr>
        <w:t>першого відвідування</w:t>
      </w:r>
      <w:r w:rsidR="00303C1F" w:rsidRPr="00B16EBC">
        <w:rPr>
          <w:rFonts w:ascii="Verdana" w:eastAsia="Calibri" w:hAnsi="Verdana"/>
          <w:sz w:val="16"/>
          <w:szCs w:val="16"/>
        </w:rPr>
        <w:t xml:space="preserve"> </w:t>
      </w:r>
      <w:r w:rsidR="00434844" w:rsidRPr="00B16EBC">
        <w:rPr>
          <w:rFonts w:ascii="Verdana" w:eastAsia="Calibri" w:hAnsi="Verdana"/>
          <w:sz w:val="16"/>
          <w:szCs w:val="16"/>
        </w:rPr>
        <w:t>Клуб</w:t>
      </w:r>
      <w:r w:rsidR="00631A8B" w:rsidRPr="00B16EBC">
        <w:rPr>
          <w:rFonts w:ascii="Verdana" w:eastAsia="Calibri" w:hAnsi="Verdana"/>
          <w:sz w:val="16"/>
          <w:szCs w:val="16"/>
        </w:rPr>
        <w:t>у</w:t>
      </w:r>
      <w:r w:rsidR="00434844" w:rsidRPr="00B16EBC">
        <w:rPr>
          <w:rFonts w:ascii="Verdana" w:eastAsia="Calibri" w:hAnsi="Verdana"/>
          <w:sz w:val="16"/>
          <w:szCs w:val="16"/>
        </w:rPr>
        <w:t xml:space="preserve">. Даний Договір діє до останнього дня строку дії Клубної карти. </w:t>
      </w:r>
    </w:p>
    <w:p w:rsidR="00425288" w:rsidRDefault="00777FE5" w:rsidP="00B16EBC">
      <w:pPr>
        <w:spacing w:after="0" w:line="240" w:lineRule="auto"/>
        <w:ind w:left="0"/>
        <w:rPr>
          <w:rFonts w:ascii="Verdana" w:eastAsia="Calibri" w:hAnsi="Verdana"/>
          <w:sz w:val="16"/>
          <w:szCs w:val="16"/>
        </w:rPr>
      </w:pPr>
      <w:r>
        <w:rPr>
          <w:rFonts w:ascii="Verdana" w:eastAsia="Calibri" w:hAnsi="Verdana"/>
          <w:sz w:val="16"/>
          <w:szCs w:val="16"/>
        </w:rPr>
        <w:t>8</w:t>
      </w:r>
      <w:r w:rsidR="00434844" w:rsidRPr="00B16EBC">
        <w:rPr>
          <w:rFonts w:ascii="Verdana" w:eastAsia="Calibri" w:hAnsi="Verdana"/>
          <w:sz w:val="16"/>
          <w:szCs w:val="16"/>
        </w:rPr>
        <w:t>.2. Цей Договір може бути в односторонньому порядку припинений будь-якою із Сторін, в тому числі шляхом відмови від нього, в порядку та на умовах, передбачених даним Договором</w:t>
      </w:r>
    </w:p>
    <w:p w:rsidR="00EE6362" w:rsidRPr="00B16EBC" w:rsidRDefault="00EE6362" w:rsidP="00B16EBC">
      <w:pPr>
        <w:spacing w:after="0" w:line="240" w:lineRule="auto"/>
        <w:ind w:left="0"/>
        <w:rPr>
          <w:rFonts w:ascii="Verdana" w:eastAsia="Calibri" w:hAnsi="Verdana"/>
          <w:sz w:val="16"/>
          <w:szCs w:val="16"/>
        </w:rPr>
      </w:pPr>
    </w:p>
    <w:p w:rsidR="00B57DC1" w:rsidRPr="00B16EBC" w:rsidRDefault="00777FE5" w:rsidP="00B16EBC">
      <w:pPr>
        <w:spacing w:after="0" w:line="240" w:lineRule="auto"/>
        <w:ind w:left="0"/>
        <w:jc w:val="center"/>
        <w:rPr>
          <w:rFonts w:ascii="Verdana" w:eastAsia="Calibri" w:hAnsi="Verdana"/>
          <w:b/>
          <w:sz w:val="16"/>
          <w:szCs w:val="16"/>
        </w:rPr>
      </w:pPr>
      <w:r>
        <w:rPr>
          <w:rFonts w:ascii="Verdana" w:eastAsia="Calibri" w:hAnsi="Verdana"/>
          <w:b/>
          <w:sz w:val="16"/>
          <w:szCs w:val="16"/>
        </w:rPr>
        <w:t>9</w:t>
      </w:r>
      <w:r w:rsidR="00434844" w:rsidRPr="00B16EBC">
        <w:rPr>
          <w:rFonts w:ascii="Verdana" w:eastAsia="Calibri" w:hAnsi="Verdana"/>
          <w:b/>
          <w:sz w:val="16"/>
          <w:szCs w:val="16"/>
        </w:rPr>
        <w:t>. ІНШІ УМОВИ</w:t>
      </w:r>
    </w:p>
    <w:p w:rsidR="00B57DC1" w:rsidRPr="00B16EBC" w:rsidRDefault="00777FE5" w:rsidP="00B16EBC">
      <w:pPr>
        <w:spacing w:after="0" w:line="240" w:lineRule="auto"/>
        <w:ind w:left="5"/>
        <w:rPr>
          <w:rFonts w:ascii="Verdana" w:eastAsia="Calibri" w:hAnsi="Verdana"/>
          <w:sz w:val="16"/>
          <w:szCs w:val="16"/>
        </w:rPr>
      </w:pPr>
      <w:r>
        <w:rPr>
          <w:rFonts w:ascii="Verdana" w:eastAsia="Calibri" w:hAnsi="Verdana"/>
          <w:sz w:val="16"/>
          <w:szCs w:val="16"/>
        </w:rPr>
        <w:t>9</w:t>
      </w:r>
      <w:r w:rsidR="00434844" w:rsidRPr="00B16EBC">
        <w:rPr>
          <w:rFonts w:ascii="Verdana" w:eastAsia="Calibri" w:hAnsi="Verdana"/>
          <w:sz w:val="16"/>
          <w:szCs w:val="16"/>
        </w:rPr>
        <w:t>.1. Якщо Клієнт не відвідує Клуб, не використовує свою Клубну карту або використовує її не у повному обсязі внаслідок вагітності, відрядження, хвороби та (або) внаслідок будь-яких інших причин, строк дії Клубної карти не змінюється, а дата закінчення строку її дії не переноситься, і, відповідно грошові кошти, сплачені Клієнтом за цим Договором, поверненню не підлягають</w:t>
      </w:r>
      <w:r w:rsidR="001239B2" w:rsidRPr="00B16EBC">
        <w:rPr>
          <w:rFonts w:ascii="Verdana" w:eastAsia="Calibri" w:hAnsi="Verdana"/>
          <w:sz w:val="16"/>
          <w:szCs w:val="16"/>
        </w:rPr>
        <w:t>.</w:t>
      </w:r>
    </w:p>
    <w:p w:rsidR="00B57DC1" w:rsidRPr="00B16EBC" w:rsidRDefault="00777FE5" w:rsidP="00B16EBC">
      <w:pPr>
        <w:spacing w:after="0" w:line="240" w:lineRule="auto"/>
        <w:ind w:left="5"/>
        <w:rPr>
          <w:rFonts w:ascii="Verdana" w:eastAsia="Calibri" w:hAnsi="Verdana"/>
          <w:sz w:val="16"/>
          <w:szCs w:val="16"/>
        </w:rPr>
      </w:pPr>
      <w:r>
        <w:rPr>
          <w:rFonts w:ascii="Verdana" w:eastAsia="Calibri" w:hAnsi="Verdana"/>
          <w:sz w:val="16"/>
          <w:szCs w:val="16"/>
        </w:rPr>
        <w:t>9</w:t>
      </w:r>
      <w:r w:rsidR="00434844" w:rsidRPr="00B16EBC">
        <w:rPr>
          <w:rFonts w:ascii="Verdana" w:eastAsia="Calibri" w:hAnsi="Verdana"/>
          <w:sz w:val="16"/>
          <w:szCs w:val="16"/>
        </w:rPr>
        <w:t>.2. У разі настанн</w:t>
      </w:r>
      <w:r>
        <w:rPr>
          <w:rFonts w:ascii="Verdana" w:eastAsia="Calibri" w:hAnsi="Verdana"/>
          <w:sz w:val="16"/>
          <w:szCs w:val="16"/>
        </w:rPr>
        <w:t>я випадків зазначених в пункті 9</w:t>
      </w:r>
      <w:r w:rsidR="00434844" w:rsidRPr="00B16EBC">
        <w:rPr>
          <w:rFonts w:ascii="Verdana" w:eastAsia="Calibri" w:hAnsi="Verdana"/>
          <w:sz w:val="16"/>
          <w:szCs w:val="16"/>
        </w:rPr>
        <w:t>.1 цього Договору Клієнт може скористатися послугою призупинення дії Клубної карти (на строк до ______</w:t>
      </w:r>
      <w:r w:rsidR="00D83BC6">
        <w:rPr>
          <w:rFonts w:ascii="Verdana" w:eastAsia="Calibri" w:hAnsi="Verdana"/>
          <w:sz w:val="16"/>
          <w:szCs w:val="16"/>
        </w:rPr>
        <w:t>___(________________________)</w:t>
      </w:r>
      <w:r w:rsidR="00434844" w:rsidRPr="00B16EBC">
        <w:rPr>
          <w:rFonts w:ascii="Verdana" w:eastAsia="Calibri" w:hAnsi="Verdana"/>
          <w:sz w:val="16"/>
          <w:szCs w:val="16"/>
        </w:rPr>
        <w:t xml:space="preserve"> місяців), для чого він має звернутись до Виконавця з відповідною письмовою заявою.</w:t>
      </w:r>
    </w:p>
    <w:p w:rsidR="00B57DC1" w:rsidRPr="00B16EBC" w:rsidRDefault="00777FE5" w:rsidP="00B16EBC">
      <w:pPr>
        <w:spacing w:after="0" w:line="240" w:lineRule="auto"/>
        <w:ind w:left="5"/>
        <w:rPr>
          <w:rFonts w:ascii="Verdana" w:eastAsia="Calibri" w:hAnsi="Verdana"/>
          <w:sz w:val="16"/>
          <w:szCs w:val="16"/>
        </w:rPr>
      </w:pPr>
      <w:r>
        <w:rPr>
          <w:rFonts w:ascii="Verdana" w:eastAsia="Calibri" w:hAnsi="Verdana"/>
          <w:sz w:val="16"/>
          <w:szCs w:val="16"/>
        </w:rPr>
        <w:t>9</w:t>
      </w:r>
      <w:r w:rsidR="00425288" w:rsidRPr="00B16EBC">
        <w:rPr>
          <w:rFonts w:ascii="Verdana" w:eastAsia="Calibri" w:hAnsi="Verdana"/>
          <w:sz w:val="16"/>
          <w:szCs w:val="16"/>
        </w:rPr>
        <w:t xml:space="preserve">.3. </w:t>
      </w:r>
      <w:r w:rsidR="00F6617E" w:rsidRPr="00B16EBC">
        <w:rPr>
          <w:rFonts w:ascii="Verdana" w:eastAsia="Calibri" w:hAnsi="Verdana"/>
          <w:sz w:val="16"/>
          <w:szCs w:val="16"/>
        </w:rPr>
        <w:t>Підписуючи даний Договір Клієнт підтверджує наступне:</w:t>
      </w:r>
      <w:r w:rsidR="00434844" w:rsidRPr="00B16EBC">
        <w:rPr>
          <w:rFonts w:ascii="Verdana" w:eastAsia="Calibri" w:hAnsi="Verdana"/>
          <w:sz w:val="16"/>
          <w:szCs w:val="16"/>
        </w:rPr>
        <w:t xml:space="preserve"> </w:t>
      </w:r>
    </w:p>
    <w:p w:rsidR="00B57DC1" w:rsidRPr="00B16EBC" w:rsidRDefault="00425288" w:rsidP="00B16EBC">
      <w:pPr>
        <w:spacing w:after="0" w:line="240" w:lineRule="auto"/>
        <w:ind w:left="5"/>
        <w:rPr>
          <w:rFonts w:ascii="Verdana" w:eastAsia="Calibri" w:hAnsi="Verdana"/>
          <w:sz w:val="16"/>
          <w:szCs w:val="16"/>
        </w:rPr>
      </w:pPr>
      <w:r w:rsidRPr="00B16EBC">
        <w:rPr>
          <w:rFonts w:ascii="Verdana" w:eastAsia="Calibri" w:hAnsi="Verdana"/>
          <w:sz w:val="16"/>
          <w:szCs w:val="16"/>
        </w:rPr>
        <w:t xml:space="preserve">а) </w:t>
      </w:r>
      <w:r w:rsidR="00434844" w:rsidRPr="00B16EBC">
        <w:rPr>
          <w:rFonts w:ascii="Verdana" w:eastAsia="Calibri" w:hAnsi="Verdana"/>
          <w:sz w:val="16"/>
          <w:szCs w:val="16"/>
        </w:rPr>
        <w:t xml:space="preserve">Клієнт ознайомлений (і) та свідомо погоджується дотримуватись всіх умов Договору та Клубних правил, а також усіх внутрішніх (локальних) документів Виконавця; </w:t>
      </w:r>
    </w:p>
    <w:p w:rsidR="00B57DC1" w:rsidRPr="00B16EBC" w:rsidRDefault="00434844" w:rsidP="00B16EBC">
      <w:pPr>
        <w:spacing w:after="0" w:line="240" w:lineRule="auto"/>
        <w:ind w:left="5"/>
        <w:rPr>
          <w:rFonts w:ascii="Verdana" w:eastAsia="Calibri" w:hAnsi="Verdana"/>
          <w:sz w:val="16"/>
          <w:szCs w:val="16"/>
        </w:rPr>
      </w:pPr>
      <w:r w:rsidRPr="00B16EBC">
        <w:rPr>
          <w:rFonts w:ascii="Verdana" w:eastAsia="Calibri" w:hAnsi="Verdana"/>
          <w:sz w:val="16"/>
          <w:szCs w:val="16"/>
        </w:rPr>
        <w:t xml:space="preserve">б) стан здоров'я Клієнта дозволяє йому (їм) </w:t>
      </w:r>
      <w:r w:rsidR="00F6617E" w:rsidRPr="00B16EBC">
        <w:rPr>
          <w:rFonts w:ascii="Verdana" w:eastAsia="Calibri" w:hAnsi="Verdana"/>
          <w:sz w:val="16"/>
          <w:szCs w:val="16"/>
        </w:rPr>
        <w:t>бути споживачем</w:t>
      </w:r>
      <w:r w:rsidRPr="00B16EBC">
        <w:rPr>
          <w:rFonts w:ascii="Verdana" w:eastAsia="Calibri" w:hAnsi="Verdana"/>
          <w:sz w:val="16"/>
          <w:szCs w:val="16"/>
        </w:rPr>
        <w:t xml:space="preserve"> Послуг</w:t>
      </w:r>
      <w:r w:rsidR="00F6617E" w:rsidRPr="00B16EBC">
        <w:rPr>
          <w:rFonts w:ascii="Verdana" w:eastAsia="Calibri" w:hAnsi="Verdana"/>
          <w:sz w:val="16"/>
          <w:szCs w:val="16"/>
        </w:rPr>
        <w:t xml:space="preserve"> </w:t>
      </w:r>
      <w:r w:rsidRPr="00B16EBC">
        <w:rPr>
          <w:rFonts w:ascii="Verdana" w:eastAsia="Calibri" w:hAnsi="Verdana"/>
          <w:sz w:val="16"/>
          <w:szCs w:val="16"/>
        </w:rPr>
        <w:t>Виконавця у відповідності до цього Договору</w:t>
      </w:r>
      <w:r w:rsidR="00F6617E" w:rsidRPr="00B16EBC">
        <w:rPr>
          <w:rFonts w:ascii="Verdana" w:eastAsia="Calibri" w:hAnsi="Verdana"/>
          <w:b/>
          <w:color w:val="FF0000"/>
          <w:sz w:val="16"/>
          <w:szCs w:val="16"/>
        </w:rPr>
        <w:t xml:space="preserve">, </w:t>
      </w:r>
      <w:r w:rsidRPr="00B16EBC">
        <w:rPr>
          <w:rFonts w:ascii="Verdana" w:eastAsia="Calibri" w:hAnsi="Verdana"/>
          <w:sz w:val="16"/>
          <w:szCs w:val="16"/>
        </w:rPr>
        <w:t xml:space="preserve">і що Клієнт не має протипоказань щодо занять спортом взагалі та фізичних навантажень - зокрема;  </w:t>
      </w:r>
    </w:p>
    <w:p w:rsidR="00B57DC1" w:rsidRPr="00B16EBC" w:rsidRDefault="00777FE5" w:rsidP="00B16EBC">
      <w:pPr>
        <w:spacing w:after="0" w:line="240" w:lineRule="auto"/>
        <w:ind w:left="5"/>
        <w:rPr>
          <w:rFonts w:ascii="Verdana" w:eastAsia="Calibri" w:hAnsi="Verdana"/>
          <w:sz w:val="16"/>
          <w:szCs w:val="16"/>
        </w:rPr>
      </w:pPr>
      <w:r>
        <w:rPr>
          <w:rFonts w:ascii="Verdana" w:eastAsia="Calibri" w:hAnsi="Verdana"/>
          <w:sz w:val="16"/>
          <w:szCs w:val="16"/>
        </w:rPr>
        <w:t>9</w:t>
      </w:r>
      <w:r w:rsidR="00434844" w:rsidRPr="00B16EBC">
        <w:rPr>
          <w:rFonts w:ascii="Verdana" w:eastAsia="Calibri" w:hAnsi="Verdana"/>
          <w:sz w:val="16"/>
          <w:szCs w:val="16"/>
        </w:rPr>
        <w:t xml:space="preserve">.4. </w:t>
      </w:r>
      <w:r w:rsidR="00E9748D" w:rsidRPr="00B16EBC">
        <w:rPr>
          <w:rFonts w:ascii="Verdana" w:hAnsi="Verdana"/>
          <w:sz w:val="16"/>
          <w:szCs w:val="16"/>
        </w:rPr>
        <w:t xml:space="preserve">Клієнт надає згоду на обробку його персональних даних Виконавцем за цим Договором та включення його персональних даних до відповідних баз персональних даних Виконавця, для цілей укладення та виконання цього Договору, та з усіма правами суб’єкта персональних даних відповідно положень та вимог Закону України «Про захист персональних даних» від 01.06.2010р. № 2297-VI. </w:t>
      </w:r>
    </w:p>
    <w:p w:rsidR="00B57DC1" w:rsidRPr="00B16EBC" w:rsidRDefault="00777FE5" w:rsidP="00B16EBC">
      <w:pPr>
        <w:spacing w:after="0" w:line="240" w:lineRule="auto"/>
        <w:ind w:left="0"/>
        <w:rPr>
          <w:rFonts w:ascii="Verdana" w:eastAsia="Calibri" w:hAnsi="Verdana"/>
          <w:i/>
          <w:sz w:val="16"/>
          <w:szCs w:val="16"/>
        </w:rPr>
      </w:pPr>
      <w:r>
        <w:rPr>
          <w:rFonts w:ascii="Verdana" w:eastAsia="Calibri" w:hAnsi="Verdana"/>
          <w:sz w:val="16"/>
          <w:szCs w:val="16"/>
        </w:rPr>
        <w:t>9</w:t>
      </w:r>
      <w:r w:rsidR="00434844" w:rsidRPr="00B16EBC">
        <w:rPr>
          <w:rFonts w:ascii="Verdana" w:eastAsia="Calibri" w:hAnsi="Verdana"/>
          <w:sz w:val="16"/>
          <w:szCs w:val="16"/>
        </w:rPr>
        <w:t>.</w:t>
      </w:r>
      <w:r w:rsidR="00F6617E" w:rsidRPr="00B16EBC">
        <w:rPr>
          <w:rFonts w:ascii="Verdana" w:eastAsia="Calibri" w:hAnsi="Verdana"/>
          <w:sz w:val="16"/>
          <w:szCs w:val="16"/>
        </w:rPr>
        <w:t>5</w:t>
      </w:r>
      <w:r w:rsidR="00434844" w:rsidRPr="00B16EBC">
        <w:rPr>
          <w:rFonts w:ascii="Verdana" w:eastAsia="Calibri" w:hAnsi="Verdana"/>
          <w:sz w:val="16"/>
          <w:szCs w:val="16"/>
        </w:rPr>
        <w:t xml:space="preserve">. Клієнт погоджується, що Виконавець має право використовувати персональні дані Клієнта у тому числі, але не виключно </w:t>
      </w:r>
      <w:r w:rsidR="008263A4" w:rsidRPr="00B16EBC">
        <w:rPr>
          <w:rFonts w:ascii="Verdana" w:eastAsia="Calibri" w:hAnsi="Verdana"/>
          <w:sz w:val="16"/>
          <w:szCs w:val="16"/>
        </w:rPr>
        <w:t xml:space="preserve">з метою </w:t>
      </w:r>
      <w:r w:rsidR="00434844" w:rsidRPr="00B16EBC">
        <w:rPr>
          <w:rFonts w:ascii="Verdana" w:eastAsia="Calibri" w:hAnsi="Verdana"/>
          <w:sz w:val="16"/>
          <w:szCs w:val="16"/>
        </w:rPr>
        <w:t xml:space="preserve">для цілей повідомлення Клієнта про </w:t>
      </w:r>
      <w:r w:rsidR="008263A4" w:rsidRPr="00B16EBC">
        <w:rPr>
          <w:rFonts w:ascii="Verdana" w:eastAsia="Calibri" w:hAnsi="Verdana"/>
          <w:sz w:val="16"/>
          <w:szCs w:val="16"/>
        </w:rPr>
        <w:t xml:space="preserve">нові </w:t>
      </w:r>
      <w:r w:rsidR="00434844" w:rsidRPr="00B16EBC">
        <w:rPr>
          <w:rFonts w:ascii="Verdana" w:eastAsia="Calibri" w:hAnsi="Verdana"/>
          <w:sz w:val="16"/>
          <w:szCs w:val="16"/>
        </w:rPr>
        <w:t xml:space="preserve">послуги та рекламні пропозиції </w:t>
      </w:r>
      <w:r w:rsidR="00384C4A" w:rsidRPr="00B16EBC">
        <w:rPr>
          <w:rFonts w:ascii="Verdana" w:eastAsia="Calibri" w:hAnsi="Verdana"/>
          <w:sz w:val="16"/>
          <w:szCs w:val="16"/>
        </w:rPr>
        <w:t>Виконавця</w:t>
      </w:r>
      <w:r w:rsidR="00434844" w:rsidRPr="00B16EBC">
        <w:rPr>
          <w:rFonts w:ascii="Verdana" w:eastAsia="Verdana" w:hAnsi="Verdana"/>
          <w:sz w:val="16"/>
          <w:szCs w:val="16"/>
        </w:rPr>
        <w:t xml:space="preserve"> </w:t>
      </w:r>
      <w:r w:rsidR="00434844" w:rsidRPr="00B16EBC">
        <w:rPr>
          <w:rFonts w:ascii="Verdana" w:eastAsia="Calibri" w:hAnsi="Verdana"/>
          <w:sz w:val="16"/>
          <w:szCs w:val="16"/>
        </w:rPr>
        <w:t>і його партнерів, контрагентів</w:t>
      </w:r>
      <w:r w:rsidR="008263A4" w:rsidRPr="00B16EBC">
        <w:rPr>
          <w:rFonts w:ascii="Verdana" w:eastAsia="Calibri" w:hAnsi="Verdana"/>
          <w:b/>
          <w:sz w:val="16"/>
          <w:szCs w:val="16"/>
        </w:rPr>
        <w:t>,</w:t>
      </w:r>
      <w:r w:rsidR="00434844" w:rsidRPr="00B16EBC">
        <w:rPr>
          <w:rFonts w:ascii="Verdana" w:eastAsia="Calibri" w:hAnsi="Verdana"/>
          <w:sz w:val="16"/>
          <w:szCs w:val="16"/>
        </w:rPr>
        <w:t xml:space="preserve"> шляхом відправлення SMS, ММS, електронних повідомлень, пошти і </w:t>
      </w:r>
      <w:proofErr w:type="spellStart"/>
      <w:r w:rsidR="00434844" w:rsidRPr="00B16EBC">
        <w:rPr>
          <w:rFonts w:ascii="Verdana" w:eastAsia="Calibri" w:hAnsi="Verdana"/>
          <w:sz w:val="16"/>
          <w:szCs w:val="16"/>
        </w:rPr>
        <w:t>т.п</w:t>
      </w:r>
      <w:proofErr w:type="spellEnd"/>
      <w:r w:rsidR="00F6617E" w:rsidRPr="00B16EBC">
        <w:rPr>
          <w:rFonts w:ascii="Verdana" w:eastAsia="Calibri" w:hAnsi="Verdana"/>
          <w:sz w:val="16"/>
          <w:szCs w:val="16"/>
        </w:rPr>
        <w:t>.</w:t>
      </w:r>
    </w:p>
    <w:p w:rsidR="00B57DC1" w:rsidRDefault="00777FE5" w:rsidP="00B16EBC">
      <w:pPr>
        <w:spacing w:after="0" w:line="240" w:lineRule="auto"/>
        <w:ind w:left="5"/>
        <w:rPr>
          <w:rFonts w:ascii="Verdana" w:eastAsia="Calibri" w:hAnsi="Verdana"/>
          <w:sz w:val="16"/>
          <w:szCs w:val="16"/>
        </w:rPr>
      </w:pPr>
      <w:r>
        <w:rPr>
          <w:rFonts w:ascii="Verdana" w:eastAsia="Calibri" w:hAnsi="Verdana"/>
          <w:sz w:val="16"/>
          <w:szCs w:val="16"/>
        </w:rPr>
        <w:t>9</w:t>
      </w:r>
      <w:r w:rsidR="00434844" w:rsidRPr="00B16EBC">
        <w:rPr>
          <w:rFonts w:ascii="Verdana" w:eastAsia="Calibri" w:hAnsi="Verdana"/>
          <w:sz w:val="16"/>
          <w:szCs w:val="16"/>
        </w:rPr>
        <w:t>.</w:t>
      </w:r>
      <w:r w:rsidR="00F6617E" w:rsidRPr="00B16EBC">
        <w:rPr>
          <w:rFonts w:ascii="Verdana" w:eastAsia="Calibri" w:hAnsi="Verdana"/>
          <w:sz w:val="16"/>
          <w:szCs w:val="16"/>
        </w:rPr>
        <w:t>6</w:t>
      </w:r>
      <w:r w:rsidR="00434844" w:rsidRPr="00B16EBC">
        <w:rPr>
          <w:rFonts w:ascii="Verdana" w:eastAsia="Calibri" w:hAnsi="Verdana"/>
          <w:sz w:val="16"/>
          <w:szCs w:val="16"/>
        </w:rPr>
        <w:t xml:space="preserve">. Виконавець є платником </w:t>
      </w:r>
      <w:r w:rsidR="00FC2DFB" w:rsidRPr="00B16EBC">
        <w:rPr>
          <w:rFonts w:ascii="Verdana" w:eastAsia="Calibri" w:hAnsi="Verdana"/>
          <w:sz w:val="16"/>
          <w:szCs w:val="16"/>
        </w:rPr>
        <w:t xml:space="preserve">єдиного </w:t>
      </w:r>
      <w:r w:rsidR="00434844" w:rsidRPr="00B16EBC">
        <w:rPr>
          <w:rFonts w:ascii="Verdana" w:eastAsia="Calibri" w:hAnsi="Verdana"/>
          <w:sz w:val="16"/>
          <w:szCs w:val="16"/>
        </w:rPr>
        <w:t xml:space="preserve">податку </w:t>
      </w:r>
      <w:r w:rsidR="00FC2DFB" w:rsidRPr="00B16EBC">
        <w:rPr>
          <w:rFonts w:ascii="Verdana" w:eastAsia="Calibri" w:hAnsi="Verdana"/>
          <w:sz w:val="16"/>
          <w:szCs w:val="16"/>
        </w:rPr>
        <w:t>3 групи за ставкою 5%</w:t>
      </w:r>
      <w:r w:rsidR="00434844" w:rsidRPr="00B16EBC">
        <w:rPr>
          <w:rFonts w:ascii="Verdana" w:eastAsia="Calibri" w:hAnsi="Verdana"/>
          <w:sz w:val="16"/>
          <w:szCs w:val="16"/>
        </w:rPr>
        <w:t xml:space="preserve">. </w:t>
      </w:r>
    </w:p>
    <w:p w:rsidR="00EE6362" w:rsidRDefault="00EE6362">
      <w:pPr>
        <w:rPr>
          <w:rFonts w:ascii="Verdana" w:eastAsia="Calibri" w:hAnsi="Verdana"/>
          <w:b/>
          <w:sz w:val="16"/>
          <w:szCs w:val="16"/>
        </w:rPr>
      </w:pPr>
      <w:r>
        <w:rPr>
          <w:rFonts w:ascii="Verdana" w:eastAsia="Calibri" w:hAnsi="Verdana"/>
          <w:b/>
          <w:sz w:val="16"/>
          <w:szCs w:val="16"/>
        </w:rPr>
        <w:br w:type="page"/>
      </w:r>
    </w:p>
    <w:p w:rsidR="00EE6362" w:rsidRPr="00003649" w:rsidRDefault="00EE6362" w:rsidP="00EE6362">
      <w:pPr>
        <w:jc w:val="right"/>
        <w:rPr>
          <w:rFonts w:ascii="Verdana" w:hAnsi="Verdana"/>
          <w:b/>
          <w:sz w:val="15"/>
          <w:szCs w:val="15"/>
        </w:rPr>
      </w:pPr>
      <w:r w:rsidRPr="00003649">
        <w:rPr>
          <w:rFonts w:ascii="Verdana" w:hAnsi="Verdana"/>
          <w:b/>
          <w:sz w:val="15"/>
          <w:szCs w:val="15"/>
        </w:rPr>
        <w:lastRenderedPageBreak/>
        <w:t>Додаток №</w:t>
      </w:r>
      <w:r>
        <w:rPr>
          <w:rFonts w:ascii="Verdana" w:hAnsi="Verdana"/>
          <w:b/>
          <w:sz w:val="15"/>
          <w:szCs w:val="15"/>
        </w:rPr>
        <w:t>1</w:t>
      </w:r>
    </w:p>
    <w:p w:rsidR="00EE6362" w:rsidRPr="00003649" w:rsidRDefault="00EE6362" w:rsidP="00EE6362">
      <w:pPr>
        <w:jc w:val="right"/>
        <w:rPr>
          <w:rFonts w:ascii="Verdana" w:hAnsi="Verdana"/>
          <w:sz w:val="15"/>
          <w:szCs w:val="15"/>
        </w:rPr>
      </w:pPr>
      <w:r w:rsidRPr="00003649">
        <w:rPr>
          <w:rFonts w:ascii="Verdana" w:hAnsi="Verdana"/>
          <w:b/>
          <w:sz w:val="15"/>
          <w:szCs w:val="15"/>
        </w:rPr>
        <w:t>до Договору про надання спортивно-оздоровчих послуг</w:t>
      </w:r>
    </w:p>
    <w:p w:rsidR="00EE6362" w:rsidRPr="00003649" w:rsidRDefault="00EE6362" w:rsidP="00EE6362">
      <w:pPr>
        <w:rPr>
          <w:rFonts w:ascii="Verdana" w:hAnsi="Verdana"/>
          <w:b/>
          <w:sz w:val="15"/>
          <w:szCs w:val="15"/>
        </w:rPr>
      </w:pPr>
    </w:p>
    <w:p w:rsidR="00EE6362" w:rsidRPr="00003649" w:rsidRDefault="00EE6362" w:rsidP="00EE6362">
      <w:pPr>
        <w:jc w:val="center"/>
        <w:rPr>
          <w:rFonts w:ascii="Verdana" w:hAnsi="Verdana"/>
          <w:b/>
          <w:sz w:val="15"/>
          <w:szCs w:val="15"/>
        </w:rPr>
      </w:pPr>
      <w:r w:rsidRPr="00003649">
        <w:rPr>
          <w:rFonts w:ascii="Verdana" w:hAnsi="Verdana"/>
          <w:b/>
          <w:sz w:val="15"/>
          <w:szCs w:val="15"/>
        </w:rPr>
        <w:t>КЛУБНІ ПРАВИЛА</w:t>
      </w:r>
    </w:p>
    <w:p w:rsidR="00EE6362" w:rsidRPr="00003649" w:rsidRDefault="00EE6362" w:rsidP="00EE6362">
      <w:pPr>
        <w:pBdr>
          <w:top w:val="nil"/>
          <w:left w:val="nil"/>
          <w:bottom w:val="nil"/>
          <w:right w:val="nil"/>
          <w:between w:val="nil"/>
        </w:pBdr>
        <w:rPr>
          <w:rFonts w:ascii="Verdana" w:hAnsi="Verdana"/>
          <w:color w:val="000000"/>
          <w:sz w:val="15"/>
          <w:szCs w:val="15"/>
        </w:rPr>
      </w:pPr>
      <w:r w:rsidRPr="00003649">
        <w:rPr>
          <w:rFonts w:ascii="Verdana" w:hAnsi="Verdana"/>
          <w:color w:val="000000"/>
          <w:sz w:val="15"/>
          <w:szCs w:val="15"/>
        </w:rPr>
        <w:t>Дані Клубні правила мережі клубів «CROSSFIT BANDA» (в подальшому – Клуб) є обов'язковими для всіх клієнтів Клубу, а також гостей Клубу. Зазначені Правила спрямовані на збереження безпеки відвідувачів Клубу (клієнтів Клубу, гостей Клубу) під час їх перебування у Клубі. Від дотримання цих правил залежить якість та комфортність послуг, що надаються в Клубі, чистота та порядок у Клубі, збереження інвентарю Клубу та тривалість роботи обладнання Клубу.</w:t>
      </w:r>
    </w:p>
    <w:p w:rsidR="00EE6362" w:rsidRPr="00003649" w:rsidRDefault="00EE6362" w:rsidP="00EE6362">
      <w:pPr>
        <w:pStyle w:val="1"/>
        <w:ind w:left="221"/>
        <w:jc w:val="both"/>
        <w:rPr>
          <w:rFonts w:ascii="Verdana" w:hAnsi="Verdana"/>
          <w:sz w:val="15"/>
          <w:szCs w:val="15"/>
        </w:rPr>
      </w:pPr>
      <w:r w:rsidRPr="00003649">
        <w:rPr>
          <w:rFonts w:ascii="Verdana" w:hAnsi="Verdana"/>
          <w:sz w:val="15"/>
          <w:szCs w:val="15"/>
        </w:rPr>
        <w:t xml:space="preserve">В даних Клубних правилах використовуються терміни та поняття в такому розумінні: </w:t>
      </w:r>
    </w:p>
    <w:p w:rsidR="00EE6362" w:rsidRPr="00003649" w:rsidRDefault="00EE6362" w:rsidP="00EE6362">
      <w:pPr>
        <w:pBdr>
          <w:top w:val="nil"/>
          <w:left w:val="nil"/>
          <w:bottom w:val="nil"/>
          <w:right w:val="nil"/>
          <w:between w:val="nil"/>
        </w:pBdr>
        <w:rPr>
          <w:rFonts w:ascii="Verdana" w:hAnsi="Verdana"/>
          <w:color w:val="000000"/>
          <w:sz w:val="15"/>
          <w:szCs w:val="15"/>
        </w:rPr>
      </w:pPr>
      <w:r w:rsidRPr="00003649">
        <w:rPr>
          <w:rFonts w:ascii="Verdana" w:hAnsi="Verdana"/>
          <w:b/>
          <w:color w:val="000000"/>
          <w:sz w:val="15"/>
          <w:szCs w:val="15"/>
        </w:rPr>
        <w:t>Клуб</w:t>
      </w:r>
      <w:r w:rsidRPr="00003649">
        <w:rPr>
          <w:rFonts w:ascii="Verdana" w:hAnsi="Verdana"/>
          <w:color w:val="000000"/>
          <w:sz w:val="15"/>
          <w:szCs w:val="15"/>
        </w:rPr>
        <w:t xml:space="preserve"> – мережа клубів «CROSSFIT BANDA», включаючи всіх афілійованих осіб (Виконавець). </w:t>
      </w:r>
    </w:p>
    <w:p w:rsidR="00EE6362" w:rsidRPr="00003649" w:rsidRDefault="00EE6362" w:rsidP="00EE6362">
      <w:pPr>
        <w:ind w:left="5"/>
        <w:rPr>
          <w:rFonts w:ascii="Verdana" w:hAnsi="Verdana"/>
          <w:sz w:val="15"/>
          <w:szCs w:val="15"/>
        </w:rPr>
      </w:pPr>
      <w:r w:rsidRPr="00003649">
        <w:rPr>
          <w:rFonts w:ascii="Verdana" w:hAnsi="Verdana"/>
          <w:b/>
          <w:sz w:val="15"/>
          <w:szCs w:val="15"/>
        </w:rPr>
        <w:t xml:space="preserve">Договір </w:t>
      </w:r>
      <w:r w:rsidRPr="00003649">
        <w:rPr>
          <w:rFonts w:ascii="Verdana" w:hAnsi="Verdana"/>
          <w:sz w:val="15"/>
          <w:szCs w:val="15"/>
        </w:rPr>
        <w:t xml:space="preserve">– Договір про надання спортивно-оздоровчих послуг, що регулює взаємні відносини між Клубом та клієнтом у процесі надання послуг та згідно з яким Клуб зобов’язується надавати, за умови наявності, послуги клієнту, а клієнт зобов’язується своєчасно та у повному обсязі оплачувати вартість таких послуг. </w:t>
      </w:r>
    </w:p>
    <w:p w:rsidR="00EE6362" w:rsidRPr="00003649" w:rsidRDefault="00EE6362" w:rsidP="00EE6362">
      <w:pPr>
        <w:ind w:left="-5"/>
        <w:rPr>
          <w:rFonts w:ascii="Verdana" w:hAnsi="Verdana"/>
          <w:sz w:val="15"/>
          <w:szCs w:val="15"/>
        </w:rPr>
      </w:pPr>
      <w:r w:rsidRPr="00003649">
        <w:rPr>
          <w:rFonts w:ascii="Verdana" w:hAnsi="Verdana"/>
          <w:b/>
          <w:sz w:val="15"/>
          <w:szCs w:val="15"/>
        </w:rPr>
        <w:t>Клієнт</w:t>
      </w:r>
      <w:r w:rsidRPr="00003649">
        <w:rPr>
          <w:rFonts w:ascii="Verdana" w:hAnsi="Verdana"/>
          <w:sz w:val="15"/>
          <w:szCs w:val="15"/>
        </w:rPr>
        <w:t xml:space="preserve"> - фізична особа або юридична особа, що уклала Договір з Клубом про надання спортивно-оздоровчих послуг на території Клубу. Клієнтом(-</w:t>
      </w:r>
      <w:proofErr w:type="spellStart"/>
      <w:r w:rsidRPr="00003649">
        <w:rPr>
          <w:rFonts w:ascii="Verdana" w:hAnsi="Verdana"/>
          <w:sz w:val="15"/>
          <w:szCs w:val="15"/>
        </w:rPr>
        <w:t>ами</w:t>
      </w:r>
      <w:proofErr w:type="spellEnd"/>
      <w:r w:rsidRPr="00003649">
        <w:rPr>
          <w:rFonts w:ascii="Verdana" w:hAnsi="Verdana"/>
          <w:sz w:val="15"/>
          <w:szCs w:val="15"/>
        </w:rPr>
        <w:t>) Клубу визнається (-</w:t>
      </w:r>
      <w:proofErr w:type="spellStart"/>
      <w:r w:rsidRPr="00003649">
        <w:rPr>
          <w:rFonts w:ascii="Verdana" w:hAnsi="Verdana"/>
          <w:sz w:val="15"/>
          <w:szCs w:val="15"/>
        </w:rPr>
        <w:t>ються</w:t>
      </w:r>
      <w:proofErr w:type="spellEnd"/>
      <w:r w:rsidRPr="00003649">
        <w:rPr>
          <w:rFonts w:ascii="Verdana" w:hAnsi="Verdana"/>
          <w:sz w:val="15"/>
          <w:szCs w:val="15"/>
        </w:rPr>
        <w:t xml:space="preserve">) також особа/особи, в інтересах якого/яких з був укладений Договір та інформація про яку/яких наведена у відповідному договорі та/або додатках до нього. </w:t>
      </w:r>
    </w:p>
    <w:p w:rsidR="00EE6362" w:rsidRPr="00003649" w:rsidRDefault="00EE6362" w:rsidP="00EE6362">
      <w:pPr>
        <w:ind w:left="5"/>
        <w:rPr>
          <w:rFonts w:ascii="Verdana" w:hAnsi="Verdana"/>
          <w:sz w:val="15"/>
          <w:szCs w:val="15"/>
        </w:rPr>
      </w:pPr>
      <w:r w:rsidRPr="00003649">
        <w:rPr>
          <w:rFonts w:ascii="Verdana" w:hAnsi="Verdana"/>
          <w:b/>
          <w:sz w:val="15"/>
          <w:szCs w:val="15"/>
        </w:rPr>
        <w:t>Клубна карта</w:t>
      </w:r>
      <w:r w:rsidRPr="00003649">
        <w:rPr>
          <w:rFonts w:ascii="Verdana" w:hAnsi="Verdana"/>
          <w:sz w:val="15"/>
          <w:szCs w:val="15"/>
        </w:rPr>
        <w:t xml:space="preserve"> - карта відповідного типу, який обрав клієнт, яка надається йому для відвідування Клубу (певних клубів мережі в залежності від обраного типу картки), є іменною і не може бути передана іншій особі. </w:t>
      </w:r>
    </w:p>
    <w:p w:rsidR="00EE6362" w:rsidRPr="00003649" w:rsidRDefault="00EE6362" w:rsidP="00EE6362">
      <w:pPr>
        <w:ind w:left="5"/>
        <w:rPr>
          <w:rFonts w:ascii="Verdana" w:hAnsi="Verdana"/>
          <w:sz w:val="15"/>
          <w:szCs w:val="15"/>
        </w:rPr>
      </w:pPr>
      <w:r w:rsidRPr="00003649">
        <w:rPr>
          <w:rFonts w:ascii="Verdana" w:hAnsi="Verdana"/>
          <w:b/>
          <w:sz w:val="15"/>
          <w:szCs w:val="15"/>
        </w:rPr>
        <w:t xml:space="preserve">Клубні правила </w:t>
      </w:r>
      <w:r w:rsidRPr="00003649">
        <w:rPr>
          <w:rFonts w:ascii="Verdana" w:hAnsi="Verdana"/>
          <w:sz w:val="15"/>
          <w:szCs w:val="15"/>
        </w:rPr>
        <w:t xml:space="preserve">- правила поведінки у Клубі, що затверджені керівництвом Клубу та є обов'язковими для всіх клієнтів Клубу. </w:t>
      </w:r>
    </w:p>
    <w:p w:rsidR="00EE6362" w:rsidRPr="00003649" w:rsidRDefault="00EE6362" w:rsidP="00EE6362">
      <w:pPr>
        <w:ind w:left="5"/>
        <w:rPr>
          <w:rFonts w:ascii="Verdana" w:hAnsi="Verdana"/>
          <w:sz w:val="15"/>
          <w:szCs w:val="15"/>
        </w:rPr>
      </w:pPr>
      <w:r w:rsidRPr="00003649">
        <w:rPr>
          <w:rFonts w:ascii="Verdana" w:hAnsi="Verdana"/>
          <w:b/>
          <w:sz w:val="15"/>
          <w:szCs w:val="15"/>
        </w:rPr>
        <w:t>Послуги</w:t>
      </w:r>
      <w:r w:rsidRPr="00003649">
        <w:rPr>
          <w:rFonts w:ascii="Verdana" w:hAnsi="Verdana"/>
          <w:sz w:val="15"/>
          <w:szCs w:val="15"/>
        </w:rPr>
        <w:t xml:space="preserve"> (базові послуги) – базовий комплекс спортивно-оздоровчих послуг, перелік яких встановлений нормативними документами Клубу, в тому числі цими Правилами, включені до складу послуг відповідного типу Клубної карти, придбаної клієнтом та які надаються клієнту протягом строку дії Клубної карти. </w:t>
      </w:r>
    </w:p>
    <w:p w:rsidR="00EE6362" w:rsidRPr="00003649" w:rsidRDefault="00EE6362" w:rsidP="00EE6362">
      <w:pPr>
        <w:ind w:left="5"/>
        <w:rPr>
          <w:rFonts w:ascii="Verdana" w:hAnsi="Verdana"/>
          <w:sz w:val="15"/>
          <w:szCs w:val="15"/>
        </w:rPr>
      </w:pPr>
      <w:r w:rsidRPr="00003649">
        <w:rPr>
          <w:rFonts w:ascii="Verdana" w:hAnsi="Verdana"/>
          <w:b/>
          <w:sz w:val="15"/>
          <w:szCs w:val="15"/>
        </w:rPr>
        <w:t>Додаткові послуги -</w:t>
      </w:r>
      <w:r w:rsidRPr="00003649">
        <w:rPr>
          <w:rFonts w:ascii="Verdana" w:hAnsi="Verdana"/>
          <w:sz w:val="15"/>
          <w:szCs w:val="15"/>
        </w:rPr>
        <w:t xml:space="preserve"> послуги, що надаються клієнту Клубом або іншими особами на території Клубу понад перелік базових послуг, та які не включені до вартості відповідного типу Клубної карти. </w:t>
      </w:r>
    </w:p>
    <w:p w:rsidR="00EE6362" w:rsidRPr="00003649" w:rsidRDefault="00EE6362" w:rsidP="00EE6362">
      <w:pPr>
        <w:ind w:left="5"/>
        <w:rPr>
          <w:rFonts w:ascii="Verdana" w:hAnsi="Verdana"/>
          <w:sz w:val="15"/>
          <w:szCs w:val="15"/>
        </w:rPr>
      </w:pPr>
      <w:r w:rsidRPr="00003649">
        <w:rPr>
          <w:rFonts w:ascii="Verdana" w:hAnsi="Verdana"/>
          <w:b/>
          <w:sz w:val="15"/>
          <w:szCs w:val="15"/>
        </w:rPr>
        <w:t>Офіційний Сайт Клубу</w:t>
      </w:r>
      <w:r w:rsidRPr="00003649">
        <w:rPr>
          <w:rFonts w:ascii="Verdana" w:hAnsi="Verdana"/>
          <w:sz w:val="15"/>
          <w:szCs w:val="15"/>
        </w:rPr>
        <w:t xml:space="preserve">– офіційна веб-сторінка Клубу в Інтернет мережі, яка знаходиться за </w:t>
      </w:r>
      <w:proofErr w:type="spellStart"/>
      <w:r w:rsidRPr="00003649">
        <w:rPr>
          <w:rFonts w:ascii="Verdana" w:hAnsi="Verdana"/>
          <w:sz w:val="15"/>
          <w:szCs w:val="15"/>
        </w:rPr>
        <w:t>адресою</w:t>
      </w:r>
      <w:proofErr w:type="spellEnd"/>
      <w:r w:rsidRPr="00003649">
        <w:rPr>
          <w:rFonts w:ascii="Verdana" w:hAnsi="Verdana"/>
          <w:sz w:val="15"/>
          <w:szCs w:val="15"/>
        </w:rPr>
        <w:t xml:space="preserve">: https://crossfitbanda.com (постійно доступна для ознайомлення), та є джерелом інформування клієнтів. </w:t>
      </w:r>
    </w:p>
    <w:p w:rsidR="00EE6362" w:rsidRPr="00003649" w:rsidRDefault="00EE6362" w:rsidP="00EE6362">
      <w:pPr>
        <w:rPr>
          <w:rFonts w:ascii="Verdana" w:hAnsi="Verdana"/>
          <w:sz w:val="15"/>
          <w:szCs w:val="15"/>
        </w:rPr>
      </w:pPr>
      <w:r w:rsidRPr="00003649">
        <w:rPr>
          <w:rFonts w:ascii="Verdana" w:hAnsi="Verdana"/>
          <w:sz w:val="15"/>
          <w:szCs w:val="15"/>
        </w:rPr>
        <w:t>При укладанні Договору та придбанні клубної картки клієнт обов’язково ознайомлюється із цими Правилами. </w:t>
      </w:r>
    </w:p>
    <w:p w:rsidR="00EE6362" w:rsidRPr="00003649" w:rsidRDefault="00EE6362" w:rsidP="00EE6362">
      <w:pPr>
        <w:rPr>
          <w:rFonts w:ascii="Verdana" w:hAnsi="Verdana"/>
          <w:sz w:val="15"/>
          <w:szCs w:val="15"/>
        </w:rPr>
      </w:pPr>
      <w:r w:rsidRPr="00003649">
        <w:rPr>
          <w:rFonts w:ascii="Verdana" w:hAnsi="Verdana"/>
          <w:sz w:val="15"/>
          <w:szCs w:val="15"/>
        </w:rPr>
        <w:t>Гість Клубу має право перебувати на території Клубу тільки у супроводі співробітника Клубу.</w:t>
      </w:r>
    </w:p>
    <w:p w:rsidR="00EE6362" w:rsidRPr="00003649" w:rsidRDefault="00EE6362" w:rsidP="00EE6362">
      <w:pPr>
        <w:rPr>
          <w:rFonts w:ascii="Verdana" w:hAnsi="Verdana"/>
          <w:sz w:val="15"/>
          <w:szCs w:val="15"/>
        </w:rPr>
      </w:pPr>
      <w:r w:rsidRPr="00003649">
        <w:rPr>
          <w:rFonts w:ascii="Verdana" w:hAnsi="Verdana"/>
          <w:sz w:val="15"/>
          <w:szCs w:val="15"/>
        </w:rPr>
        <w:t>При порушенні Правил гостями і клієнтами Клубу, адміністрація Клубу залишає за собою право вжити необхідних заходів впливу, аж до позбавлення Клубної картки в Клубі.</w:t>
      </w:r>
    </w:p>
    <w:p w:rsidR="00EE6362" w:rsidRPr="00003649" w:rsidRDefault="00EE6362" w:rsidP="00EE6362">
      <w:pPr>
        <w:jc w:val="center"/>
        <w:rPr>
          <w:rFonts w:ascii="Verdana" w:hAnsi="Verdana"/>
          <w:b/>
          <w:sz w:val="15"/>
          <w:szCs w:val="15"/>
        </w:rPr>
      </w:pPr>
      <w:r w:rsidRPr="00003649">
        <w:rPr>
          <w:rFonts w:ascii="Verdana" w:hAnsi="Verdana"/>
          <w:b/>
          <w:sz w:val="15"/>
          <w:szCs w:val="15"/>
        </w:rPr>
        <w:t>1. КЛУБНА КАРТА</w:t>
      </w:r>
    </w:p>
    <w:p w:rsidR="00EE6362" w:rsidRPr="00003649" w:rsidRDefault="00EE6362" w:rsidP="00EE6362">
      <w:pPr>
        <w:rPr>
          <w:rFonts w:ascii="Verdana" w:hAnsi="Verdana"/>
          <w:b/>
          <w:sz w:val="15"/>
          <w:szCs w:val="15"/>
        </w:rPr>
      </w:pPr>
      <w:r w:rsidRPr="00003649">
        <w:rPr>
          <w:rFonts w:ascii="Verdana" w:hAnsi="Verdana"/>
          <w:b/>
          <w:sz w:val="15"/>
          <w:szCs w:val="15"/>
        </w:rPr>
        <w:t xml:space="preserve">1.1. Клубна карта. </w:t>
      </w:r>
    </w:p>
    <w:p w:rsidR="00EE6362" w:rsidRPr="00003649" w:rsidRDefault="00EE6362" w:rsidP="00EE6362">
      <w:pPr>
        <w:ind w:left="5"/>
        <w:rPr>
          <w:rFonts w:ascii="Verdana" w:hAnsi="Verdana"/>
          <w:sz w:val="15"/>
          <w:szCs w:val="15"/>
        </w:rPr>
      </w:pPr>
      <w:r w:rsidRPr="00003649">
        <w:rPr>
          <w:rFonts w:ascii="Verdana" w:hAnsi="Verdana"/>
          <w:sz w:val="15"/>
          <w:szCs w:val="15"/>
        </w:rPr>
        <w:t xml:space="preserve">Вартість Клубної карти включено до вартості Послуг відповідного типу Клубної карти. Після закінчення строку дії Клубної карти вважається, що Послуги Клієнтом спожиті в повному обсязі, а Клуб (Виконавець) вважається таким, що надав Послуги належним чином та в повному обсязі. </w:t>
      </w:r>
    </w:p>
    <w:p w:rsidR="00EE6362" w:rsidRPr="00003649" w:rsidRDefault="00EE6362" w:rsidP="00EE6362">
      <w:pPr>
        <w:rPr>
          <w:rFonts w:ascii="Verdana" w:hAnsi="Verdana"/>
          <w:sz w:val="15"/>
          <w:szCs w:val="15"/>
        </w:rPr>
      </w:pPr>
      <w:r w:rsidRPr="00003649">
        <w:rPr>
          <w:rFonts w:ascii="Verdana" w:hAnsi="Verdana"/>
          <w:sz w:val="15"/>
          <w:szCs w:val="15"/>
        </w:rPr>
        <w:t>Для кожного відвідувача Клубу адміністрацією Клубу виготовляється індивідуальна клубна карта, яка є пропуском до Клубу.</w:t>
      </w:r>
    </w:p>
    <w:p w:rsidR="00EE6362" w:rsidRPr="00003649" w:rsidRDefault="00EE6362" w:rsidP="00EE6362">
      <w:pPr>
        <w:rPr>
          <w:rFonts w:ascii="Verdana" w:hAnsi="Verdana"/>
          <w:sz w:val="15"/>
          <w:szCs w:val="15"/>
        </w:rPr>
      </w:pPr>
      <w:r w:rsidRPr="00003649">
        <w:rPr>
          <w:rFonts w:ascii="Verdana" w:hAnsi="Verdana"/>
          <w:sz w:val="15"/>
          <w:szCs w:val="15"/>
        </w:rPr>
        <w:t>Особа, яка отримала клубну карту, з моменту її отримання набуває статусу клієнта Клубу (надалі – клієнт Клубу) з відповідними правами та обов’язками, передбаченими цими Правилами та умовами укладеного між клієнтом Клубу та особою, яка надає відповідні послуги в Клубі, договору.</w:t>
      </w:r>
    </w:p>
    <w:p w:rsidR="00EE6362" w:rsidRPr="00003649" w:rsidRDefault="00EE6362" w:rsidP="00EE6362">
      <w:pPr>
        <w:rPr>
          <w:rFonts w:ascii="Verdana" w:hAnsi="Verdana"/>
          <w:sz w:val="15"/>
          <w:szCs w:val="15"/>
        </w:rPr>
      </w:pPr>
      <w:r w:rsidRPr="00003649">
        <w:rPr>
          <w:rFonts w:ascii="Verdana" w:hAnsi="Verdana"/>
          <w:sz w:val="15"/>
          <w:szCs w:val="15"/>
        </w:rPr>
        <w:t>Клубна карта є іменною і не підлягає передачі іншій особі. У разі втрати клубна карта відновлюється за письмовою заявою її власника. Бланки заяв знаходяться на рецепції. Оплата послуг для виготовлення нової картки стягується згідно із встановленими тарифами.</w:t>
      </w:r>
    </w:p>
    <w:p w:rsidR="00EE6362" w:rsidRPr="00003649" w:rsidRDefault="00EE6362" w:rsidP="00EE6362">
      <w:pPr>
        <w:rPr>
          <w:rFonts w:ascii="Verdana" w:hAnsi="Verdana"/>
          <w:sz w:val="15"/>
          <w:szCs w:val="15"/>
        </w:rPr>
      </w:pPr>
      <w:r w:rsidRPr="00003649">
        <w:rPr>
          <w:rFonts w:ascii="Verdana" w:hAnsi="Verdana"/>
          <w:sz w:val="15"/>
          <w:szCs w:val="15"/>
        </w:rPr>
        <w:t>У разі продовження строку дії договору між клієнтом Клубу та особою, яка надає відповідні послуги, строк дії клубної карти продовжується на відповідний термін дії такого договору.</w:t>
      </w:r>
    </w:p>
    <w:p w:rsidR="00EE6362" w:rsidRPr="00003649" w:rsidRDefault="00EE6362" w:rsidP="00EE6362">
      <w:pPr>
        <w:rPr>
          <w:rFonts w:ascii="Verdana" w:hAnsi="Verdana"/>
          <w:sz w:val="15"/>
          <w:szCs w:val="15"/>
        </w:rPr>
      </w:pPr>
      <w:r w:rsidRPr="00003649">
        <w:rPr>
          <w:rFonts w:ascii="Verdana" w:hAnsi="Verdana"/>
          <w:sz w:val="15"/>
          <w:szCs w:val="15"/>
        </w:rPr>
        <w:t>У разі закінчення строку дії клубної карти та небажання клієнта Клубу продовжувати дію клубної картки, така клубна карта підлягає поверненню Клубу в останній день її дії.</w:t>
      </w:r>
    </w:p>
    <w:p w:rsidR="00EE6362" w:rsidRPr="00003649" w:rsidRDefault="00EE6362" w:rsidP="00EE6362">
      <w:pPr>
        <w:widowControl w:val="0"/>
        <w:pBdr>
          <w:top w:val="nil"/>
          <w:left w:val="nil"/>
          <w:bottom w:val="nil"/>
          <w:right w:val="nil"/>
          <w:between w:val="nil"/>
        </w:pBdr>
        <w:tabs>
          <w:tab w:val="left" w:pos="0"/>
          <w:tab w:val="left" w:pos="682"/>
        </w:tabs>
        <w:rPr>
          <w:rFonts w:ascii="Verdana" w:hAnsi="Verdana"/>
          <w:color w:val="000000"/>
          <w:sz w:val="15"/>
          <w:szCs w:val="15"/>
        </w:rPr>
      </w:pPr>
      <w:r w:rsidRPr="00003649">
        <w:rPr>
          <w:rFonts w:ascii="Verdana" w:hAnsi="Verdana"/>
          <w:color w:val="000000"/>
          <w:sz w:val="15"/>
          <w:szCs w:val="15"/>
        </w:rPr>
        <w:t>Клубна карта пред’являється Клієнтом при кожному відвідуванні клубу та є пропуском до Клубу, а також засобом доступу до додаткових сервісів, послуг в Клубі. За відсутності Карти з будь-яких причин, вхід до Клубу Клієнту заборонений.</w:t>
      </w:r>
    </w:p>
    <w:p w:rsidR="00EE6362" w:rsidRPr="00003649" w:rsidRDefault="00EE6362" w:rsidP="00EE6362">
      <w:pPr>
        <w:widowControl w:val="0"/>
        <w:pBdr>
          <w:top w:val="nil"/>
          <w:left w:val="nil"/>
          <w:bottom w:val="nil"/>
          <w:right w:val="nil"/>
          <w:between w:val="nil"/>
        </w:pBdr>
        <w:tabs>
          <w:tab w:val="left" w:pos="0"/>
          <w:tab w:val="left" w:pos="682"/>
        </w:tabs>
        <w:rPr>
          <w:rFonts w:ascii="Verdana" w:hAnsi="Verdana"/>
          <w:sz w:val="15"/>
          <w:szCs w:val="15"/>
        </w:rPr>
      </w:pPr>
      <w:r w:rsidRPr="00003649">
        <w:rPr>
          <w:rFonts w:ascii="Verdana" w:hAnsi="Verdana"/>
          <w:sz w:val="15"/>
          <w:szCs w:val="15"/>
        </w:rPr>
        <w:t>Однією із обов’язкових умов реєстрації Клубної карти – є наявність особистої фотографії Клієнта, яка виготовляється в цифровому форматі в момент реєстрації Клубної карти та вноситься до системи контролю доступу з метою персоніфікації Клубної карти та подальшої ідентифікації Клієнта.</w:t>
      </w:r>
    </w:p>
    <w:p w:rsidR="00EE6362" w:rsidRPr="00003649" w:rsidRDefault="00EE6362" w:rsidP="00EE6362">
      <w:pPr>
        <w:rPr>
          <w:rFonts w:ascii="Verdana" w:hAnsi="Verdana"/>
          <w:b/>
          <w:sz w:val="15"/>
          <w:szCs w:val="15"/>
        </w:rPr>
      </w:pPr>
      <w:r w:rsidRPr="00003649">
        <w:rPr>
          <w:rFonts w:ascii="Verdana" w:hAnsi="Verdana"/>
          <w:b/>
          <w:sz w:val="15"/>
          <w:szCs w:val="15"/>
        </w:rPr>
        <w:t>1.2. Перелік послуг, передбачений Клубною картою:</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033"/>
        <w:gridCol w:w="1073"/>
        <w:gridCol w:w="1548"/>
      </w:tblGrid>
      <w:tr w:rsidR="00EE6362" w:rsidRPr="00003649" w:rsidTr="00AE75A7">
        <w:trPr>
          <w:trHeight w:val="406"/>
          <w:jc w:val="center"/>
        </w:trPr>
        <w:tc>
          <w:tcPr>
            <w:tcW w:w="2122" w:type="dxa"/>
            <w:shd w:val="clear" w:color="auto" w:fill="auto"/>
            <w:vAlign w:val="center"/>
            <w:hideMark/>
          </w:tcPr>
          <w:p w:rsidR="00EE6362" w:rsidRPr="00003649" w:rsidRDefault="00EE6362" w:rsidP="00AE75A7">
            <w:pPr>
              <w:jc w:val="center"/>
              <w:rPr>
                <w:rFonts w:ascii="Verdana" w:hAnsi="Verdana"/>
                <w:b/>
                <w:bCs/>
                <w:sz w:val="15"/>
                <w:szCs w:val="15"/>
              </w:rPr>
            </w:pPr>
            <w:r w:rsidRPr="00003649">
              <w:rPr>
                <w:rFonts w:ascii="Verdana" w:hAnsi="Verdana"/>
                <w:b/>
                <w:bCs/>
                <w:sz w:val="15"/>
                <w:szCs w:val="15"/>
              </w:rPr>
              <w:t>ТИП КАРТИ</w:t>
            </w:r>
          </w:p>
        </w:tc>
        <w:tc>
          <w:tcPr>
            <w:tcW w:w="5033" w:type="dxa"/>
            <w:shd w:val="clear" w:color="auto" w:fill="auto"/>
            <w:vAlign w:val="center"/>
            <w:hideMark/>
          </w:tcPr>
          <w:p w:rsidR="00EE6362" w:rsidRPr="00003649" w:rsidRDefault="00EE6362" w:rsidP="00AE75A7">
            <w:pPr>
              <w:jc w:val="center"/>
              <w:rPr>
                <w:rFonts w:ascii="Verdana" w:hAnsi="Verdana"/>
                <w:b/>
                <w:bCs/>
                <w:sz w:val="15"/>
                <w:szCs w:val="15"/>
              </w:rPr>
            </w:pPr>
            <w:r w:rsidRPr="00003649">
              <w:rPr>
                <w:rFonts w:ascii="Verdana" w:hAnsi="Verdana"/>
                <w:b/>
                <w:bCs/>
                <w:sz w:val="15"/>
                <w:szCs w:val="15"/>
              </w:rPr>
              <w:t>Послуги, передбачені Клубною картою</w:t>
            </w:r>
          </w:p>
        </w:tc>
        <w:tc>
          <w:tcPr>
            <w:tcW w:w="1073" w:type="dxa"/>
            <w:shd w:val="clear" w:color="auto" w:fill="auto"/>
            <w:vAlign w:val="center"/>
            <w:hideMark/>
          </w:tcPr>
          <w:p w:rsidR="00EE6362" w:rsidRPr="00003649" w:rsidRDefault="00EE6362" w:rsidP="00AE75A7">
            <w:pPr>
              <w:jc w:val="center"/>
              <w:rPr>
                <w:rFonts w:ascii="Verdana" w:hAnsi="Verdana"/>
                <w:b/>
                <w:bCs/>
                <w:sz w:val="15"/>
                <w:szCs w:val="15"/>
              </w:rPr>
            </w:pPr>
            <w:r w:rsidRPr="00003649">
              <w:rPr>
                <w:rFonts w:ascii="Verdana" w:hAnsi="Verdana"/>
                <w:b/>
                <w:bCs/>
                <w:sz w:val="15"/>
                <w:szCs w:val="15"/>
              </w:rPr>
              <w:t>Строк активації (днів)</w:t>
            </w:r>
          </w:p>
        </w:tc>
        <w:tc>
          <w:tcPr>
            <w:tcW w:w="1548" w:type="dxa"/>
            <w:shd w:val="clear" w:color="auto" w:fill="auto"/>
            <w:vAlign w:val="center"/>
            <w:hideMark/>
          </w:tcPr>
          <w:p w:rsidR="00EE6362" w:rsidRPr="00003649" w:rsidRDefault="00EE6362" w:rsidP="00AE75A7">
            <w:pPr>
              <w:jc w:val="center"/>
              <w:rPr>
                <w:rFonts w:ascii="Verdana" w:hAnsi="Verdana"/>
                <w:b/>
                <w:bCs/>
                <w:sz w:val="15"/>
                <w:szCs w:val="15"/>
              </w:rPr>
            </w:pPr>
            <w:r w:rsidRPr="00003649">
              <w:rPr>
                <w:rFonts w:ascii="Verdana" w:hAnsi="Verdana"/>
                <w:b/>
                <w:bCs/>
                <w:sz w:val="15"/>
                <w:szCs w:val="15"/>
              </w:rPr>
              <w:t>Строк</w:t>
            </w:r>
            <w:r w:rsidRPr="00003649">
              <w:rPr>
                <w:rFonts w:ascii="Verdana" w:hAnsi="Verdana"/>
                <w:b/>
                <w:bCs/>
                <w:sz w:val="15"/>
                <w:szCs w:val="15"/>
              </w:rPr>
              <w:br/>
              <w:t>призупинення</w:t>
            </w:r>
          </w:p>
          <w:p w:rsidR="00EE6362" w:rsidRPr="00003649" w:rsidRDefault="00EE6362" w:rsidP="00AE75A7">
            <w:pPr>
              <w:jc w:val="center"/>
              <w:rPr>
                <w:rFonts w:ascii="Verdana" w:hAnsi="Verdana"/>
                <w:b/>
                <w:bCs/>
                <w:sz w:val="15"/>
                <w:szCs w:val="15"/>
              </w:rPr>
            </w:pPr>
            <w:r w:rsidRPr="00003649">
              <w:rPr>
                <w:rFonts w:ascii="Verdana" w:hAnsi="Verdana"/>
                <w:b/>
                <w:bCs/>
                <w:sz w:val="15"/>
                <w:szCs w:val="15"/>
              </w:rPr>
              <w:t>(днів)</w:t>
            </w:r>
          </w:p>
        </w:tc>
      </w:tr>
      <w:tr w:rsidR="00EE6362" w:rsidRPr="00003649" w:rsidTr="00AE75A7">
        <w:trPr>
          <w:trHeight w:val="632"/>
          <w:jc w:val="center"/>
        </w:trPr>
        <w:tc>
          <w:tcPr>
            <w:tcW w:w="2122" w:type="dxa"/>
            <w:shd w:val="clear" w:color="auto" w:fill="auto"/>
            <w:vAlign w:val="center"/>
            <w:hideMark/>
          </w:tcPr>
          <w:p w:rsidR="00EE6362" w:rsidRPr="00003649" w:rsidRDefault="00EE6362" w:rsidP="00AE75A7">
            <w:pPr>
              <w:jc w:val="center"/>
              <w:rPr>
                <w:rFonts w:ascii="Verdana" w:hAnsi="Verdana"/>
                <w:b/>
                <w:bCs/>
                <w:color w:val="000000"/>
                <w:sz w:val="15"/>
                <w:szCs w:val="15"/>
              </w:rPr>
            </w:pPr>
            <w:r w:rsidRPr="00003649">
              <w:rPr>
                <w:rFonts w:ascii="Verdana" w:hAnsi="Verdana"/>
                <w:b/>
                <w:bCs/>
                <w:color w:val="000000"/>
                <w:sz w:val="15"/>
                <w:szCs w:val="15"/>
              </w:rPr>
              <w:t>Візит</w:t>
            </w:r>
          </w:p>
        </w:tc>
        <w:tc>
          <w:tcPr>
            <w:tcW w:w="5033" w:type="dxa"/>
            <w:shd w:val="clear" w:color="auto" w:fill="auto"/>
            <w:vAlign w:val="center"/>
            <w:hideMark/>
          </w:tcPr>
          <w:p w:rsidR="00EE6362" w:rsidRPr="00003649" w:rsidRDefault="00EE6362" w:rsidP="00EE6362">
            <w:pPr>
              <w:pStyle w:val="a6"/>
              <w:numPr>
                <w:ilvl w:val="0"/>
                <w:numId w:val="11"/>
              </w:numPr>
              <w:spacing w:after="0" w:line="240" w:lineRule="auto"/>
              <w:ind w:left="460" w:firstLine="0"/>
              <w:jc w:val="left"/>
              <w:rPr>
                <w:rFonts w:ascii="Verdana" w:hAnsi="Verdana"/>
                <w:sz w:val="15"/>
                <w:szCs w:val="15"/>
                <w:lang w:val="uk-UA"/>
              </w:rPr>
            </w:pPr>
            <w:r w:rsidRPr="00003649">
              <w:rPr>
                <w:rFonts w:ascii="Verdana" w:hAnsi="Verdana"/>
                <w:sz w:val="15"/>
                <w:szCs w:val="15"/>
                <w:lang w:val="uk-UA"/>
              </w:rPr>
              <w:t>Можливість самостійно тренуватися й відвідувати групові/персональні тренування протягом одного дня роботи Клубу</w:t>
            </w:r>
          </w:p>
        </w:tc>
        <w:tc>
          <w:tcPr>
            <w:tcW w:w="1073" w:type="dxa"/>
            <w:shd w:val="clear" w:color="auto" w:fill="auto"/>
            <w:vAlign w:val="center"/>
            <w:hideMark/>
          </w:tcPr>
          <w:p w:rsidR="00EE6362" w:rsidRPr="00003649" w:rsidRDefault="00EE6362" w:rsidP="00AE75A7">
            <w:pPr>
              <w:jc w:val="center"/>
              <w:rPr>
                <w:rFonts w:ascii="Verdana" w:hAnsi="Verdana"/>
                <w:color w:val="000000"/>
                <w:sz w:val="15"/>
                <w:szCs w:val="15"/>
              </w:rPr>
            </w:pPr>
            <w:r w:rsidRPr="00003649">
              <w:rPr>
                <w:rFonts w:ascii="Verdana" w:hAnsi="Verdana"/>
                <w:color w:val="000000"/>
                <w:sz w:val="15"/>
                <w:szCs w:val="15"/>
              </w:rPr>
              <w:t>0</w:t>
            </w:r>
          </w:p>
        </w:tc>
        <w:tc>
          <w:tcPr>
            <w:tcW w:w="1548" w:type="dxa"/>
            <w:shd w:val="clear" w:color="auto" w:fill="auto"/>
            <w:vAlign w:val="center"/>
            <w:hideMark/>
          </w:tcPr>
          <w:p w:rsidR="00EE6362" w:rsidRPr="00003649" w:rsidRDefault="00EE6362" w:rsidP="00AE75A7">
            <w:pPr>
              <w:jc w:val="center"/>
              <w:rPr>
                <w:rFonts w:ascii="Verdana" w:hAnsi="Verdana"/>
                <w:color w:val="000000"/>
                <w:sz w:val="15"/>
                <w:szCs w:val="15"/>
              </w:rPr>
            </w:pPr>
            <w:r w:rsidRPr="00003649">
              <w:rPr>
                <w:rFonts w:ascii="Verdana" w:hAnsi="Verdana"/>
                <w:color w:val="000000"/>
                <w:sz w:val="15"/>
                <w:szCs w:val="15"/>
              </w:rPr>
              <w:t>0</w:t>
            </w:r>
          </w:p>
        </w:tc>
      </w:tr>
      <w:tr w:rsidR="00EE6362" w:rsidRPr="00003649" w:rsidTr="00AE75A7">
        <w:trPr>
          <w:trHeight w:val="718"/>
          <w:jc w:val="center"/>
        </w:trPr>
        <w:tc>
          <w:tcPr>
            <w:tcW w:w="2122" w:type="dxa"/>
            <w:shd w:val="clear" w:color="auto" w:fill="auto"/>
            <w:noWrap/>
            <w:vAlign w:val="center"/>
            <w:hideMark/>
          </w:tcPr>
          <w:p w:rsidR="00EE6362" w:rsidRPr="00003649" w:rsidRDefault="00EE6362" w:rsidP="00AE75A7">
            <w:pPr>
              <w:jc w:val="center"/>
              <w:rPr>
                <w:rFonts w:ascii="Verdana" w:hAnsi="Verdana"/>
                <w:b/>
                <w:bCs/>
                <w:color w:val="000000"/>
                <w:sz w:val="15"/>
                <w:szCs w:val="15"/>
              </w:rPr>
            </w:pPr>
            <w:r w:rsidRPr="00003649">
              <w:rPr>
                <w:rFonts w:ascii="Verdana" w:hAnsi="Verdana"/>
                <w:b/>
                <w:bCs/>
                <w:color w:val="000000"/>
                <w:sz w:val="15"/>
                <w:szCs w:val="15"/>
              </w:rPr>
              <w:t xml:space="preserve">FULL 1 </w:t>
            </w:r>
            <w:proofErr w:type="spellStart"/>
            <w:r w:rsidRPr="00003649">
              <w:rPr>
                <w:rFonts w:ascii="Verdana" w:hAnsi="Verdana"/>
                <w:b/>
                <w:bCs/>
                <w:color w:val="000000"/>
                <w:sz w:val="15"/>
                <w:szCs w:val="15"/>
              </w:rPr>
              <w:t>month</w:t>
            </w:r>
            <w:proofErr w:type="spellEnd"/>
          </w:p>
        </w:tc>
        <w:tc>
          <w:tcPr>
            <w:tcW w:w="5033" w:type="dxa"/>
            <w:shd w:val="clear" w:color="auto" w:fill="auto"/>
            <w:vAlign w:val="center"/>
            <w:hideMark/>
          </w:tcPr>
          <w:p w:rsidR="00EE6362" w:rsidRPr="00003649" w:rsidRDefault="00EE6362" w:rsidP="00EE6362">
            <w:pPr>
              <w:pStyle w:val="a6"/>
              <w:numPr>
                <w:ilvl w:val="0"/>
                <w:numId w:val="11"/>
              </w:numPr>
              <w:spacing w:after="0" w:line="240" w:lineRule="auto"/>
              <w:ind w:left="460" w:firstLine="0"/>
              <w:jc w:val="left"/>
              <w:rPr>
                <w:rFonts w:ascii="Verdana" w:hAnsi="Verdana"/>
                <w:sz w:val="15"/>
                <w:szCs w:val="15"/>
                <w:lang w:val="uk-UA"/>
              </w:rPr>
            </w:pPr>
            <w:r w:rsidRPr="00003649">
              <w:rPr>
                <w:rFonts w:ascii="Verdana" w:hAnsi="Verdana"/>
                <w:sz w:val="15"/>
                <w:szCs w:val="15"/>
                <w:lang w:val="uk-UA"/>
              </w:rPr>
              <w:t>Безлімітне відвідування Клубів мережі</w:t>
            </w:r>
          </w:p>
          <w:p w:rsidR="00EE6362" w:rsidRPr="00003649" w:rsidRDefault="00EE6362" w:rsidP="00EE6362">
            <w:pPr>
              <w:pStyle w:val="a6"/>
              <w:numPr>
                <w:ilvl w:val="0"/>
                <w:numId w:val="11"/>
              </w:numPr>
              <w:spacing w:after="0" w:line="240" w:lineRule="auto"/>
              <w:ind w:left="460" w:firstLine="0"/>
              <w:jc w:val="left"/>
              <w:rPr>
                <w:rFonts w:ascii="Verdana" w:hAnsi="Verdana"/>
                <w:sz w:val="15"/>
                <w:szCs w:val="15"/>
                <w:lang w:val="uk-UA"/>
              </w:rPr>
            </w:pPr>
            <w:proofErr w:type="spellStart"/>
            <w:r w:rsidRPr="00003649">
              <w:rPr>
                <w:rFonts w:ascii="Verdana" w:hAnsi="Verdana"/>
                <w:sz w:val="15"/>
                <w:szCs w:val="15"/>
                <w:lang w:val="uk-UA"/>
              </w:rPr>
              <w:t>Med</w:t>
            </w:r>
            <w:proofErr w:type="spellEnd"/>
            <w:r w:rsidRPr="00003649">
              <w:rPr>
                <w:rFonts w:ascii="Verdana" w:hAnsi="Verdana"/>
                <w:sz w:val="15"/>
                <w:szCs w:val="15"/>
                <w:lang w:val="uk-UA"/>
              </w:rPr>
              <w:t xml:space="preserve">. </w:t>
            </w:r>
            <w:proofErr w:type="spellStart"/>
            <w:r w:rsidRPr="00003649">
              <w:rPr>
                <w:rFonts w:ascii="Verdana" w:hAnsi="Verdana"/>
                <w:sz w:val="15"/>
                <w:szCs w:val="15"/>
                <w:lang w:val="uk-UA"/>
              </w:rPr>
              <w:t>test</w:t>
            </w:r>
            <w:proofErr w:type="spellEnd"/>
          </w:p>
          <w:p w:rsidR="00EE6362" w:rsidRPr="00003649" w:rsidRDefault="00EE6362" w:rsidP="00EE6362">
            <w:pPr>
              <w:pStyle w:val="a6"/>
              <w:numPr>
                <w:ilvl w:val="0"/>
                <w:numId w:val="11"/>
              </w:numPr>
              <w:spacing w:after="0" w:line="240" w:lineRule="auto"/>
              <w:ind w:left="460" w:firstLine="0"/>
              <w:jc w:val="left"/>
              <w:rPr>
                <w:rFonts w:ascii="Verdana" w:hAnsi="Verdana"/>
                <w:sz w:val="15"/>
                <w:szCs w:val="15"/>
                <w:lang w:val="uk-UA"/>
              </w:rPr>
            </w:pPr>
            <w:proofErr w:type="spellStart"/>
            <w:r w:rsidRPr="00003649">
              <w:rPr>
                <w:rFonts w:ascii="Verdana" w:hAnsi="Verdana"/>
                <w:sz w:val="15"/>
                <w:szCs w:val="15"/>
                <w:lang w:val="uk-UA"/>
              </w:rPr>
              <w:t>CrossFit</w:t>
            </w:r>
            <w:proofErr w:type="spellEnd"/>
            <w:r w:rsidRPr="00003649">
              <w:rPr>
                <w:rFonts w:ascii="Verdana" w:hAnsi="Verdana"/>
                <w:sz w:val="15"/>
                <w:szCs w:val="15"/>
                <w:lang w:val="uk-UA"/>
              </w:rPr>
              <w:t xml:space="preserve"> </w:t>
            </w:r>
            <w:proofErr w:type="spellStart"/>
            <w:r w:rsidRPr="00003649">
              <w:rPr>
                <w:rFonts w:ascii="Verdana" w:hAnsi="Verdana"/>
                <w:sz w:val="15"/>
                <w:szCs w:val="15"/>
                <w:lang w:val="uk-UA"/>
              </w:rPr>
              <w:t>Test</w:t>
            </w:r>
            <w:proofErr w:type="spellEnd"/>
          </w:p>
          <w:p w:rsidR="00EE6362" w:rsidRPr="00003649" w:rsidRDefault="00EE6362" w:rsidP="00EE6362">
            <w:pPr>
              <w:pStyle w:val="a6"/>
              <w:numPr>
                <w:ilvl w:val="0"/>
                <w:numId w:val="11"/>
              </w:numPr>
              <w:spacing w:after="0" w:line="240" w:lineRule="auto"/>
              <w:ind w:left="460" w:firstLine="0"/>
              <w:jc w:val="left"/>
              <w:rPr>
                <w:rFonts w:ascii="Verdana" w:hAnsi="Verdana"/>
                <w:sz w:val="15"/>
                <w:szCs w:val="15"/>
                <w:lang w:val="uk-UA"/>
              </w:rPr>
            </w:pPr>
            <w:r w:rsidRPr="00003649">
              <w:rPr>
                <w:rFonts w:ascii="Verdana" w:hAnsi="Verdana"/>
                <w:sz w:val="15"/>
                <w:szCs w:val="15"/>
                <w:lang w:val="uk-UA"/>
              </w:rPr>
              <w:t xml:space="preserve">Безлімітне відвідування групових занять по </w:t>
            </w:r>
            <w:proofErr w:type="spellStart"/>
            <w:r w:rsidRPr="00003649">
              <w:rPr>
                <w:rFonts w:ascii="Verdana" w:hAnsi="Verdana"/>
                <w:sz w:val="15"/>
                <w:szCs w:val="15"/>
                <w:lang w:val="uk-UA"/>
              </w:rPr>
              <w:t>Crossfit</w:t>
            </w:r>
            <w:proofErr w:type="spellEnd"/>
          </w:p>
          <w:p w:rsidR="00EE6362" w:rsidRPr="00003649" w:rsidRDefault="00EE6362" w:rsidP="00EE6362">
            <w:pPr>
              <w:pStyle w:val="a6"/>
              <w:numPr>
                <w:ilvl w:val="0"/>
                <w:numId w:val="11"/>
              </w:numPr>
              <w:spacing w:after="0" w:line="240" w:lineRule="auto"/>
              <w:ind w:left="460" w:firstLine="0"/>
              <w:jc w:val="left"/>
              <w:rPr>
                <w:rFonts w:ascii="Verdana" w:hAnsi="Verdana"/>
                <w:sz w:val="15"/>
                <w:szCs w:val="15"/>
                <w:lang w:val="uk-UA"/>
              </w:rPr>
            </w:pPr>
            <w:r w:rsidRPr="00003649">
              <w:rPr>
                <w:rFonts w:ascii="Verdana" w:hAnsi="Verdana"/>
                <w:sz w:val="15"/>
                <w:szCs w:val="15"/>
                <w:lang w:val="uk-UA"/>
              </w:rPr>
              <w:t>Рушники – 12 шт.</w:t>
            </w:r>
          </w:p>
        </w:tc>
        <w:tc>
          <w:tcPr>
            <w:tcW w:w="1073" w:type="dxa"/>
            <w:shd w:val="clear" w:color="auto" w:fill="auto"/>
            <w:noWrap/>
            <w:vAlign w:val="center"/>
            <w:hideMark/>
          </w:tcPr>
          <w:p w:rsidR="00EE6362" w:rsidRPr="00003649" w:rsidRDefault="00EE6362" w:rsidP="00AE75A7">
            <w:pPr>
              <w:jc w:val="center"/>
              <w:rPr>
                <w:rFonts w:ascii="Verdana" w:hAnsi="Verdana"/>
                <w:color w:val="000000"/>
                <w:sz w:val="15"/>
                <w:szCs w:val="15"/>
              </w:rPr>
            </w:pPr>
            <w:r w:rsidRPr="00003649">
              <w:rPr>
                <w:rFonts w:ascii="Verdana" w:hAnsi="Verdana"/>
                <w:color w:val="000000"/>
                <w:sz w:val="15"/>
                <w:szCs w:val="15"/>
              </w:rPr>
              <w:t>10</w:t>
            </w:r>
          </w:p>
        </w:tc>
        <w:tc>
          <w:tcPr>
            <w:tcW w:w="1548" w:type="dxa"/>
            <w:shd w:val="clear" w:color="auto" w:fill="auto"/>
            <w:noWrap/>
            <w:vAlign w:val="center"/>
            <w:hideMark/>
          </w:tcPr>
          <w:p w:rsidR="00EE6362" w:rsidRPr="00003649" w:rsidRDefault="00EE6362" w:rsidP="00AE75A7">
            <w:pPr>
              <w:jc w:val="center"/>
              <w:rPr>
                <w:rFonts w:ascii="Verdana" w:hAnsi="Verdana"/>
                <w:color w:val="000000"/>
                <w:sz w:val="15"/>
                <w:szCs w:val="15"/>
              </w:rPr>
            </w:pPr>
            <w:r w:rsidRPr="00003649">
              <w:rPr>
                <w:rFonts w:ascii="Verdana" w:hAnsi="Verdana"/>
                <w:color w:val="000000"/>
                <w:sz w:val="15"/>
                <w:szCs w:val="15"/>
              </w:rPr>
              <w:t>0</w:t>
            </w:r>
          </w:p>
        </w:tc>
      </w:tr>
      <w:tr w:rsidR="00EE6362" w:rsidRPr="00003649" w:rsidTr="00AE75A7">
        <w:trPr>
          <w:trHeight w:val="700"/>
          <w:jc w:val="center"/>
        </w:trPr>
        <w:tc>
          <w:tcPr>
            <w:tcW w:w="2122" w:type="dxa"/>
            <w:shd w:val="clear" w:color="auto" w:fill="auto"/>
            <w:noWrap/>
            <w:vAlign w:val="center"/>
            <w:hideMark/>
          </w:tcPr>
          <w:p w:rsidR="00EE6362" w:rsidRPr="00003649" w:rsidRDefault="00EE6362" w:rsidP="00AE75A7">
            <w:pPr>
              <w:jc w:val="center"/>
              <w:rPr>
                <w:rFonts w:ascii="Verdana" w:hAnsi="Verdana"/>
                <w:b/>
                <w:bCs/>
                <w:color w:val="000000"/>
                <w:sz w:val="15"/>
                <w:szCs w:val="15"/>
              </w:rPr>
            </w:pPr>
            <w:r w:rsidRPr="00003649">
              <w:rPr>
                <w:rFonts w:ascii="Verdana" w:hAnsi="Verdana"/>
                <w:b/>
                <w:bCs/>
                <w:color w:val="000000"/>
                <w:sz w:val="15"/>
                <w:szCs w:val="15"/>
              </w:rPr>
              <w:t xml:space="preserve">FULL 6 </w:t>
            </w:r>
            <w:proofErr w:type="spellStart"/>
            <w:r w:rsidRPr="00003649">
              <w:rPr>
                <w:rFonts w:ascii="Verdana" w:hAnsi="Verdana"/>
                <w:b/>
                <w:bCs/>
                <w:color w:val="000000"/>
                <w:sz w:val="15"/>
                <w:szCs w:val="15"/>
              </w:rPr>
              <w:t>months</w:t>
            </w:r>
            <w:proofErr w:type="spellEnd"/>
          </w:p>
        </w:tc>
        <w:tc>
          <w:tcPr>
            <w:tcW w:w="5033" w:type="dxa"/>
            <w:shd w:val="clear" w:color="auto" w:fill="auto"/>
            <w:vAlign w:val="center"/>
            <w:hideMark/>
          </w:tcPr>
          <w:p w:rsidR="00EE6362" w:rsidRPr="00003649" w:rsidRDefault="00EE6362" w:rsidP="00EE6362">
            <w:pPr>
              <w:pStyle w:val="a6"/>
              <w:numPr>
                <w:ilvl w:val="0"/>
                <w:numId w:val="12"/>
              </w:numPr>
              <w:spacing w:after="0" w:line="240" w:lineRule="auto"/>
              <w:ind w:left="460" w:firstLine="0"/>
              <w:jc w:val="left"/>
              <w:rPr>
                <w:rFonts w:ascii="Verdana" w:hAnsi="Verdana"/>
                <w:sz w:val="15"/>
                <w:szCs w:val="15"/>
                <w:lang w:val="uk-UA"/>
              </w:rPr>
            </w:pPr>
            <w:r w:rsidRPr="00003649">
              <w:rPr>
                <w:rFonts w:ascii="Verdana" w:hAnsi="Verdana"/>
                <w:sz w:val="15"/>
                <w:szCs w:val="15"/>
                <w:lang w:val="uk-UA"/>
              </w:rPr>
              <w:t>Безлімітне відвідування Клубів мережі</w:t>
            </w:r>
          </w:p>
          <w:p w:rsidR="00EE6362" w:rsidRPr="00003649" w:rsidRDefault="00EE6362" w:rsidP="00EE6362">
            <w:pPr>
              <w:pStyle w:val="a6"/>
              <w:numPr>
                <w:ilvl w:val="0"/>
                <w:numId w:val="12"/>
              </w:numPr>
              <w:spacing w:after="0" w:line="240" w:lineRule="auto"/>
              <w:ind w:left="460" w:firstLine="0"/>
              <w:jc w:val="left"/>
              <w:rPr>
                <w:rFonts w:ascii="Verdana" w:hAnsi="Verdana"/>
                <w:sz w:val="15"/>
                <w:szCs w:val="15"/>
                <w:lang w:val="uk-UA"/>
              </w:rPr>
            </w:pPr>
            <w:proofErr w:type="spellStart"/>
            <w:r w:rsidRPr="00003649">
              <w:rPr>
                <w:rFonts w:ascii="Verdana" w:hAnsi="Verdana"/>
                <w:sz w:val="15"/>
                <w:szCs w:val="15"/>
                <w:lang w:val="uk-UA"/>
              </w:rPr>
              <w:t>Med.test</w:t>
            </w:r>
            <w:proofErr w:type="spellEnd"/>
          </w:p>
          <w:p w:rsidR="00EE6362" w:rsidRPr="00003649" w:rsidRDefault="00EE6362" w:rsidP="00EE6362">
            <w:pPr>
              <w:pStyle w:val="a6"/>
              <w:numPr>
                <w:ilvl w:val="0"/>
                <w:numId w:val="12"/>
              </w:numPr>
              <w:spacing w:after="0" w:line="240" w:lineRule="auto"/>
              <w:ind w:left="460" w:firstLine="0"/>
              <w:jc w:val="left"/>
              <w:rPr>
                <w:rFonts w:ascii="Verdana" w:hAnsi="Verdana"/>
                <w:sz w:val="15"/>
                <w:szCs w:val="15"/>
                <w:lang w:val="uk-UA"/>
              </w:rPr>
            </w:pPr>
            <w:proofErr w:type="spellStart"/>
            <w:r w:rsidRPr="00003649">
              <w:rPr>
                <w:rFonts w:ascii="Verdana" w:hAnsi="Verdana"/>
                <w:sz w:val="15"/>
                <w:szCs w:val="15"/>
                <w:lang w:val="uk-UA"/>
              </w:rPr>
              <w:t>Crossfit</w:t>
            </w:r>
            <w:proofErr w:type="spellEnd"/>
            <w:r w:rsidRPr="00003649">
              <w:rPr>
                <w:rFonts w:ascii="Verdana" w:hAnsi="Verdana"/>
                <w:sz w:val="15"/>
                <w:szCs w:val="15"/>
                <w:lang w:val="uk-UA"/>
              </w:rPr>
              <w:t xml:space="preserve"> </w:t>
            </w:r>
            <w:proofErr w:type="spellStart"/>
            <w:r w:rsidRPr="00003649">
              <w:rPr>
                <w:rFonts w:ascii="Verdana" w:hAnsi="Verdana"/>
                <w:sz w:val="15"/>
                <w:szCs w:val="15"/>
                <w:lang w:val="uk-UA"/>
              </w:rPr>
              <w:t>Test</w:t>
            </w:r>
            <w:proofErr w:type="spellEnd"/>
          </w:p>
          <w:p w:rsidR="00EE6362" w:rsidRPr="00003649" w:rsidRDefault="00EE6362" w:rsidP="00EE6362">
            <w:pPr>
              <w:pStyle w:val="a6"/>
              <w:numPr>
                <w:ilvl w:val="0"/>
                <w:numId w:val="12"/>
              </w:numPr>
              <w:spacing w:after="0" w:line="240" w:lineRule="auto"/>
              <w:ind w:left="460" w:firstLine="0"/>
              <w:jc w:val="left"/>
              <w:rPr>
                <w:rFonts w:ascii="Verdana" w:hAnsi="Verdana"/>
                <w:sz w:val="15"/>
                <w:szCs w:val="15"/>
                <w:lang w:val="uk-UA"/>
              </w:rPr>
            </w:pPr>
            <w:r w:rsidRPr="00003649">
              <w:rPr>
                <w:rFonts w:ascii="Verdana" w:hAnsi="Verdana"/>
                <w:sz w:val="15"/>
                <w:szCs w:val="15"/>
                <w:lang w:val="uk-UA"/>
              </w:rPr>
              <w:t>1 Персональне тренування</w:t>
            </w:r>
          </w:p>
          <w:p w:rsidR="00EE6362" w:rsidRPr="00003649" w:rsidRDefault="00EE6362" w:rsidP="00EE6362">
            <w:pPr>
              <w:pStyle w:val="a6"/>
              <w:numPr>
                <w:ilvl w:val="0"/>
                <w:numId w:val="12"/>
              </w:numPr>
              <w:spacing w:after="0" w:line="240" w:lineRule="auto"/>
              <w:ind w:left="460" w:firstLine="0"/>
              <w:jc w:val="left"/>
              <w:rPr>
                <w:rFonts w:ascii="Verdana" w:hAnsi="Verdana"/>
                <w:sz w:val="15"/>
                <w:szCs w:val="15"/>
                <w:lang w:val="uk-UA"/>
              </w:rPr>
            </w:pPr>
            <w:r w:rsidRPr="00003649">
              <w:rPr>
                <w:rFonts w:ascii="Verdana" w:hAnsi="Verdana"/>
                <w:sz w:val="15"/>
                <w:szCs w:val="15"/>
                <w:lang w:val="uk-UA"/>
              </w:rPr>
              <w:t xml:space="preserve">Безлімітне відвідування групових занять по </w:t>
            </w:r>
            <w:proofErr w:type="spellStart"/>
            <w:r w:rsidRPr="00003649">
              <w:rPr>
                <w:rFonts w:ascii="Verdana" w:hAnsi="Verdana"/>
                <w:sz w:val="15"/>
                <w:szCs w:val="15"/>
                <w:lang w:val="uk-UA"/>
              </w:rPr>
              <w:t>Crossfit</w:t>
            </w:r>
            <w:proofErr w:type="spellEnd"/>
          </w:p>
          <w:p w:rsidR="00EE6362" w:rsidRPr="00003649" w:rsidRDefault="00EE6362" w:rsidP="00EE6362">
            <w:pPr>
              <w:pStyle w:val="a6"/>
              <w:numPr>
                <w:ilvl w:val="0"/>
                <w:numId w:val="12"/>
              </w:numPr>
              <w:spacing w:after="0" w:line="240" w:lineRule="auto"/>
              <w:ind w:left="460" w:firstLine="0"/>
              <w:jc w:val="left"/>
              <w:rPr>
                <w:rFonts w:ascii="Verdana" w:hAnsi="Verdana"/>
                <w:sz w:val="15"/>
                <w:szCs w:val="15"/>
                <w:lang w:val="uk-UA"/>
              </w:rPr>
            </w:pPr>
            <w:r w:rsidRPr="00003649">
              <w:rPr>
                <w:rFonts w:ascii="Verdana" w:hAnsi="Verdana"/>
                <w:sz w:val="15"/>
                <w:szCs w:val="15"/>
                <w:lang w:val="uk-UA"/>
              </w:rPr>
              <w:t>Рушники – 72 шт.</w:t>
            </w:r>
          </w:p>
        </w:tc>
        <w:tc>
          <w:tcPr>
            <w:tcW w:w="1073" w:type="dxa"/>
            <w:shd w:val="clear" w:color="auto" w:fill="auto"/>
            <w:vAlign w:val="center"/>
            <w:hideMark/>
          </w:tcPr>
          <w:p w:rsidR="00EE6362" w:rsidRPr="00003649" w:rsidRDefault="00EE6362" w:rsidP="00AE75A7">
            <w:pPr>
              <w:jc w:val="center"/>
              <w:rPr>
                <w:rFonts w:ascii="Verdana" w:hAnsi="Verdana"/>
                <w:color w:val="000000"/>
                <w:sz w:val="15"/>
                <w:szCs w:val="15"/>
              </w:rPr>
            </w:pPr>
            <w:r w:rsidRPr="00003649">
              <w:rPr>
                <w:rFonts w:ascii="Verdana" w:hAnsi="Verdana"/>
                <w:color w:val="000000"/>
                <w:sz w:val="15"/>
                <w:szCs w:val="15"/>
              </w:rPr>
              <w:t>30</w:t>
            </w:r>
          </w:p>
        </w:tc>
        <w:tc>
          <w:tcPr>
            <w:tcW w:w="1548" w:type="dxa"/>
            <w:shd w:val="clear" w:color="auto" w:fill="auto"/>
            <w:vAlign w:val="center"/>
            <w:hideMark/>
          </w:tcPr>
          <w:p w:rsidR="00EE6362" w:rsidRPr="00003649" w:rsidRDefault="00EE6362" w:rsidP="00AE75A7">
            <w:pPr>
              <w:jc w:val="center"/>
              <w:rPr>
                <w:rFonts w:ascii="Verdana" w:hAnsi="Verdana"/>
                <w:color w:val="000000"/>
                <w:sz w:val="15"/>
                <w:szCs w:val="15"/>
              </w:rPr>
            </w:pPr>
            <w:r w:rsidRPr="00003649">
              <w:rPr>
                <w:rFonts w:ascii="Verdana" w:hAnsi="Verdana"/>
                <w:color w:val="000000"/>
                <w:sz w:val="15"/>
                <w:szCs w:val="15"/>
              </w:rPr>
              <w:t>20</w:t>
            </w:r>
          </w:p>
        </w:tc>
      </w:tr>
      <w:tr w:rsidR="00EE6362" w:rsidRPr="00003649" w:rsidTr="00AE75A7">
        <w:trPr>
          <w:trHeight w:val="276"/>
          <w:jc w:val="center"/>
        </w:trPr>
        <w:tc>
          <w:tcPr>
            <w:tcW w:w="2122" w:type="dxa"/>
            <w:shd w:val="clear" w:color="auto" w:fill="auto"/>
            <w:noWrap/>
            <w:vAlign w:val="center"/>
            <w:hideMark/>
          </w:tcPr>
          <w:p w:rsidR="00EE6362" w:rsidRPr="00003649" w:rsidRDefault="00EE6362" w:rsidP="00AE75A7">
            <w:pPr>
              <w:jc w:val="center"/>
              <w:rPr>
                <w:rFonts w:ascii="Verdana" w:hAnsi="Verdana"/>
                <w:b/>
                <w:bCs/>
                <w:color w:val="000000"/>
                <w:sz w:val="15"/>
                <w:szCs w:val="15"/>
              </w:rPr>
            </w:pPr>
            <w:r w:rsidRPr="00003649">
              <w:rPr>
                <w:rFonts w:ascii="Verdana" w:hAnsi="Verdana"/>
                <w:b/>
                <w:bCs/>
                <w:color w:val="000000"/>
                <w:sz w:val="15"/>
                <w:szCs w:val="15"/>
              </w:rPr>
              <w:t xml:space="preserve">FULL 10 </w:t>
            </w:r>
            <w:proofErr w:type="spellStart"/>
            <w:r w:rsidRPr="00003649">
              <w:rPr>
                <w:rFonts w:ascii="Verdana" w:hAnsi="Verdana"/>
                <w:b/>
                <w:bCs/>
                <w:color w:val="000000"/>
                <w:sz w:val="15"/>
                <w:szCs w:val="15"/>
              </w:rPr>
              <w:t>months</w:t>
            </w:r>
            <w:proofErr w:type="spellEnd"/>
          </w:p>
        </w:tc>
        <w:tc>
          <w:tcPr>
            <w:tcW w:w="5033" w:type="dxa"/>
            <w:shd w:val="clear" w:color="auto" w:fill="auto"/>
            <w:vAlign w:val="center"/>
            <w:hideMark/>
          </w:tcPr>
          <w:p w:rsidR="00EE6362" w:rsidRPr="00003649" w:rsidRDefault="00EE6362" w:rsidP="00EE6362">
            <w:pPr>
              <w:pStyle w:val="a6"/>
              <w:numPr>
                <w:ilvl w:val="0"/>
                <w:numId w:val="13"/>
              </w:numPr>
              <w:spacing w:after="0" w:line="240" w:lineRule="auto"/>
              <w:ind w:left="460" w:firstLine="0"/>
              <w:jc w:val="left"/>
              <w:rPr>
                <w:rFonts w:ascii="Verdana" w:hAnsi="Verdana"/>
                <w:sz w:val="15"/>
                <w:szCs w:val="15"/>
                <w:lang w:val="uk-UA"/>
              </w:rPr>
            </w:pPr>
            <w:r w:rsidRPr="00003649">
              <w:rPr>
                <w:rFonts w:ascii="Verdana" w:hAnsi="Verdana"/>
                <w:sz w:val="15"/>
                <w:szCs w:val="15"/>
                <w:lang w:val="uk-UA"/>
              </w:rPr>
              <w:t>Безлімітне відвідування Клубів мережі</w:t>
            </w:r>
          </w:p>
          <w:p w:rsidR="00EE6362" w:rsidRPr="00003649" w:rsidRDefault="00EE6362" w:rsidP="00EE6362">
            <w:pPr>
              <w:pStyle w:val="a6"/>
              <w:numPr>
                <w:ilvl w:val="0"/>
                <w:numId w:val="13"/>
              </w:numPr>
              <w:spacing w:after="0" w:line="240" w:lineRule="auto"/>
              <w:ind w:left="460" w:firstLine="0"/>
              <w:jc w:val="left"/>
              <w:rPr>
                <w:rFonts w:ascii="Verdana" w:hAnsi="Verdana"/>
                <w:sz w:val="15"/>
                <w:szCs w:val="15"/>
                <w:lang w:val="uk-UA"/>
              </w:rPr>
            </w:pPr>
            <w:proofErr w:type="spellStart"/>
            <w:r w:rsidRPr="00003649">
              <w:rPr>
                <w:rFonts w:ascii="Verdana" w:hAnsi="Verdana"/>
                <w:sz w:val="15"/>
                <w:szCs w:val="15"/>
                <w:lang w:val="uk-UA"/>
              </w:rPr>
              <w:t>Med.test</w:t>
            </w:r>
            <w:proofErr w:type="spellEnd"/>
          </w:p>
          <w:p w:rsidR="00EE6362" w:rsidRPr="00003649" w:rsidRDefault="00EE6362" w:rsidP="00EE6362">
            <w:pPr>
              <w:pStyle w:val="a6"/>
              <w:numPr>
                <w:ilvl w:val="0"/>
                <w:numId w:val="13"/>
              </w:numPr>
              <w:spacing w:after="0" w:line="240" w:lineRule="auto"/>
              <w:ind w:left="460" w:firstLine="0"/>
              <w:jc w:val="left"/>
              <w:rPr>
                <w:rFonts w:ascii="Verdana" w:hAnsi="Verdana"/>
                <w:sz w:val="15"/>
                <w:szCs w:val="15"/>
                <w:lang w:val="uk-UA"/>
              </w:rPr>
            </w:pPr>
            <w:proofErr w:type="spellStart"/>
            <w:r w:rsidRPr="00003649">
              <w:rPr>
                <w:rFonts w:ascii="Verdana" w:hAnsi="Verdana"/>
                <w:sz w:val="15"/>
                <w:szCs w:val="15"/>
                <w:lang w:val="uk-UA"/>
              </w:rPr>
              <w:t>Crossfit</w:t>
            </w:r>
            <w:proofErr w:type="spellEnd"/>
            <w:r w:rsidRPr="00003649">
              <w:rPr>
                <w:rFonts w:ascii="Verdana" w:hAnsi="Verdana"/>
                <w:sz w:val="15"/>
                <w:szCs w:val="15"/>
                <w:lang w:val="uk-UA"/>
              </w:rPr>
              <w:t xml:space="preserve"> </w:t>
            </w:r>
            <w:proofErr w:type="spellStart"/>
            <w:r w:rsidRPr="00003649">
              <w:rPr>
                <w:rFonts w:ascii="Verdana" w:hAnsi="Verdana"/>
                <w:sz w:val="15"/>
                <w:szCs w:val="15"/>
                <w:lang w:val="uk-UA"/>
              </w:rPr>
              <w:t>Test</w:t>
            </w:r>
            <w:proofErr w:type="spellEnd"/>
            <w:r w:rsidRPr="00003649">
              <w:rPr>
                <w:rFonts w:ascii="Verdana" w:hAnsi="Verdana"/>
                <w:sz w:val="15"/>
                <w:szCs w:val="15"/>
                <w:lang w:val="uk-UA"/>
              </w:rPr>
              <w:t>,</w:t>
            </w:r>
          </w:p>
          <w:p w:rsidR="00EE6362" w:rsidRPr="00003649" w:rsidRDefault="00EE6362" w:rsidP="00EE6362">
            <w:pPr>
              <w:pStyle w:val="a6"/>
              <w:numPr>
                <w:ilvl w:val="0"/>
                <w:numId w:val="13"/>
              </w:numPr>
              <w:spacing w:after="0" w:line="240" w:lineRule="auto"/>
              <w:ind w:left="460" w:firstLine="0"/>
              <w:jc w:val="left"/>
              <w:rPr>
                <w:rFonts w:ascii="Verdana" w:hAnsi="Verdana"/>
                <w:sz w:val="15"/>
                <w:szCs w:val="15"/>
                <w:lang w:val="uk-UA"/>
              </w:rPr>
            </w:pPr>
            <w:r w:rsidRPr="00003649">
              <w:rPr>
                <w:rFonts w:ascii="Verdana" w:hAnsi="Verdana"/>
                <w:sz w:val="15"/>
                <w:szCs w:val="15"/>
                <w:lang w:val="uk-UA"/>
              </w:rPr>
              <w:t>2 Персональних тренувань</w:t>
            </w:r>
          </w:p>
          <w:p w:rsidR="00EE6362" w:rsidRPr="00003649" w:rsidRDefault="00EE6362" w:rsidP="00EE6362">
            <w:pPr>
              <w:pStyle w:val="a6"/>
              <w:numPr>
                <w:ilvl w:val="0"/>
                <w:numId w:val="13"/>
              </w:numPr>
              <w:spacing w:after="0" w:line="240" w:lineRule="auto"/>
              <w:ind w:left="460" w:firstLine="0"/>
              <w:jc w:val="left"/>
              <w:rPr>
                <w:rFonts w:ascii="Verdana" w:hAnsi="Verdana"/>
                <w:sz w:val="15"/>
                <w:szCs w:val="15"/>
                <w:lang w:val="uk-UA"/>
              </w:rPr>
            </w:pPr>
            <w:r w:rsidRPr="00003649">
              <w:rPr>
                <w:rFonts w:ascii="Verdana" w:hAnsi="Verdana"/>
                <w:sz w:val="15"/>
                <w:szCs w:val="15"/>
                <w:lang w:val="uk-UA"/>
              </w:rPr>
              <w:t xml:space="preserve">Безлімітне відвідування групових занять по </w:t>
            </w:r>
            <w:proofErr w:type="spellStart"/>
            <w:r w:rsidRPr="00003649">
              <w:rPr>
                <w:rFonts w:ascii="Verdana" w:hAnsi="Verdana"/>
                <w:sz w:val="15"/>
                <w:szCs w:val="15"/>
                <w:lang w:val="uk-UA"/>
              </w:rPr>
              <w:t>Crossfit</w:t>
            </w:r>
            <w:proofErr w:type="spellEnd"/>
          </w:p>
          <w:p w:rsidR="00EE6362" w:rsidRPr="00003649" w:rsidRDefault="00EE6362" w:rsidP="00EE6362">
            <w:pPr>
              <w:pStyle w:val="a6"/>
              <w:numPr>
                <w:ilvl w:val="0"/>
                <w:numId w:val="13"/>
              </w:numPr>
              <w:spacing w:after="0" w:line="240" w:lineRule="auto"/>
              <w:ind w:left="460" w:firstLine="0"/>
              <w:jc w:val="left"/>
              <w:rPr>
                <w:rFonts w:ascii="Verdana" w:hAnsi="Verdana"/>
                <w:sz w:val="15"/>
                <w:szCs w:val="15"/>
                <w:lang w:val="uk-UA"/>
              </w:rPr>
            </w:pPr>
            <w:r w:rsidRPr="00003649">
              <w:rPr>
                <w:rFonts w:ascii="Verdana" w:hAnsi="Verdana"/>
                <w:sz w:val="15"/>
                <w:szCs w:val="15"/>
                <w:lang w:val="uk-UA"/>
              </w:rPr>
              <w:t>Рушники – 120 шт.</w:t>
            </w:r>
          </w:p>
        </w:tc>
        <w:tc>
          <w:tcPr>
            <w:tcW w:w="1073" w:type="dxa"/>
            <w:shd w:val="clear" w:color="auto" w:fill="auto"/>
            <w:vAlign w:val="center"/>
            <w:hideMark/>
          </w:tcPr>
          <w:p w:rsidR="00EE6362" w:rsidRPr="00003649" w:rsidRDefault="00EE6362" w:rsidP="00AE75A7">
            <w:pPr>
              <w:jc w:val="center"/>
              <w:rPr>
                <w:rFonts w:ascii="Verdana" w:hAnsi="Verdana"/>
                <w:color w:val="000000"/>
                <w:sz w:val="15"/>
                <w:szCs w:val="15"/>
              </w:rPr>
            </w:pPr>
            <w:r w:rsidRPr="00003649">
              <w:rPr>
                <w:rFonts w:ascii="Verdana" w:hAnsi="Verdana"/>
                <w:color w:val="000000"/>
                <w:sz w:val="15"/>
                <w:szCs w:val="15"/>
              </w:rPr>
              <w:t>30</w:t>
            </w:r>
          </w:p>
        </w:tc>
        <w:tc>
          <w:tcPr>
            <w:tcW w:w="1548" w:type="dxa"/>
            <w:shd w:val="clear" w:color="auto" w:fill="auto"/>
            <w:vAlign w:val="center"/>
            <w:hideMark/>
          </w:tcPr>
          <w:p w:rsidR="00EE6362" w:rsidRPr="00003649" w:rsidRDefault="00EE6362" w:rsidP="00AE75A7">
            <w:pPr>
              <w:jc w:val="center"/>
              <w:rPr>
                <w:rFonts w:ascii="Verdana" w:hAnsi="Verdana"/>
                <w:color w:val="000000"/>
                <w:sz w:val="15"/>
                <w:szCs w:val="15"/>
              </w:rPr>
            </w:pPr>
            <w:r w:rsidRPr="00003649">
              <w:rPr>
                <w:rFonts w:ascii="Verdana" w:hAnsi="Verdana"/>
                <w:color w:val="000000"/>
                <w:sz w:val="15"/>
                <w:szCs w:val="15"/>
              </w:rPr>
              <w:t>40</w:t>
            </w:r>
          </w:p>
        </w:tc>
      </w:tr>
      <w:tr w:rsidR="00EE6362" w:rsidRPr="00003649" w:rsidTr="00AE75A7">
        <w:trPr>
          <w:trHeight w:val="649"/>
          <w:jc w:val="center"/>
        </w:trPr>
        <w:tc>
          <w:tcPr>
            <w:tcW w:w="2122" w:type="dxa"/>
            <w:shd w:val="clear" w:color="auto" w:fill="auto"/>
            <w:vAlign w:val="center"/>
            <w:hideMark/>
          </w:tcPr>
          <w:p w:rsidR="00EE6362" w:rsidRPr="00003649" w:rsidRDefault="00EE6362" w:rsidP="00AE75A7">
            <w:pPr>
              <w:jc w:val="center"/>
              <w:rPr>
                <w:rFonts w:ascii="Verdana" w:hAnsi="Verdana"/>
                <w:b/>
                <w:bCs/>
                <w:color w:val="000000"/>
                <w:sz w:val="15"/>
                <w:szCs w:val="15"/>
              </w:rPr>
            </w:pPr>
            <w:r w:rsidRPr="00003649">
              <w:rPr>
                <w:rFonts w:ascii="Verdana" w:hAnsi="Verdana"/>
                <w:b/>
                <w:bCs/>
                <w:color w:val="000000"/>
                <w:sz w:val="15"/>
                <w:szCs w:val="15"/>
              </w:rPr>
              <w:t xml:space="preserve">LOCAL 1 </w:t>
            </w:r>
            <w:proofErr w:type="spellStart"/>
            <w:r w:rsidRPr="00003649">
              <w:rPr>
                <w:rFonts w:ascii="Verdana" w:hAnsi="Verdana"/>
                <w:b/>
                <w:bCs/>
                <w:color w:val="000000"/>
                <w:sz w:val="15"/>
                <w:szCs w:val="15"/>
              </w:rPr>
              <w:t>month</w:t>
            </w:r>
            <w:proofErr w:type="spellEnd"/>
            <w:r w:rsidRPr="00003649">
              <w:rPr>
                <w:rFonts w:ascii="Verdana" w:hAnsi="Verdana"/>
                <w:b/>
                <w:bCs/>
                <w:color w:val="000000"/>
                <w:sz w:val="15"/>
                <w:szCs w:val="15"/>
              </w:rPr>
              <w:t xml:space="preserve">/ LOCAL POZNYAKI                 1 </w:t>
            </w:r>
            <w:proofErr w:type="spellStart"/>
            <w:r w:rsidRPr="00003649">
              <w:rPr>
                <w:rFonts w:ascii="Verdana" w:hAnsi="Verdana"/>
                <w:b/>
                <w:bCs/>
                <w:color w:val="000000"/>
                <w:sz w:val="15"/>
                <w:szCs w:val="15"/>
              </w:rPr>
              <w:t>month</w:t>
            </w:r>
            <w:proofErr w:type="spellEnd"/>
          </w:p>
        </w:tc>
        <w:tc>
          <w:tcPr>
            <w:tcW w:w="5033" w:type="dxa"/>
            <w:shd w:val="clear" w:color="auto" w:fill="auto"/>
            <w:vAlign w:val="center"/>
            <w:hideMark/>
          </w:tcPr>
          <w:p w:rsidR="00EE6362" w:rsidRPr="00003649" w:rsidRDefault="00EE6362" w:rsidP="00EE6362">
            <w:pPr>
              <w:pStyle w:val="a6"/>
              <w:numPr>
                <w:ilvl w:val="0"/>
                <w:numId w:val="14"/>
              </w:numPr>
              <w:spacing w:after="0" w:line="240" w:lineRule="auto"/>
              <w:ind w:left="460" w:firstLine="0"/>
              <w:jc w:val="left"/>
              <w:rPr>
                <w:rFonts w:ascii="Verdana" w:hAnsi="Verdana"/>
                <w:sz w:val="15"/>
                <w:szCs w:val="15"/>
                <w:lang w:val="uk-UA"/>
              </w:rPr>
            </w:pPr>
            <w:r w:rsidRPr="00003649">
              <w:rPr>
                <w:rFonts w:ascii="Verdana" w:hAnsi="Verdana"/>
                <w:sz w:val="15"/>
                <w:szCs w:val="15"/>
                <w:lang w:val="uk-UA"/>
              </w:rPr>
              <w:t>Безлімітне відвідування одного із Клубів мережі</w:t>
            </w:r>
          </w:p>
          <w:p w:rsidR="00EE6362" w:rsidRPr="00003649" w:rsidRDefault="00EE6362" w:rsidP="00EE6362">
            <w:pPr>
              <w:pStyle w:val="a6"/>
              <w:numPr>
                <w:ilvl w:val="0"/>
                <w:numId w:val="14"/>
              </w:numPr>
              <w:spacing w:after="0" w:line="240" w:lineRule="auto"/>
              <w:ind w:left="460" w:firstLine="0"/>
              <w:jc w:val="left"/>
              <w:rPr>
                <w:rFonts w:ascii="Verdana" w:hAnsi="Verdana"/>
                <w:sz w:val="15"/>
                <w:szCs w:val="15"/>
                <w:lang w:val="uk-UA"/>
              </w:rPr>
            </w:pPr>
            <w:r w:rsidRPr="00003649">
              <w:rPr>
                <w:rFonts w:ascii="Verdana" w:hAnsi="Verdana"/>
                <w:sz w:val="15"/>
                <w:szCs w:val="15"/>
                <w:lang w:val="uk-UA"/>
              </w:rPr>
              <w:t xml:space="preserve">Безлімітне відвідування групових занять по </w:t>
            </w:r>
            <w:proofErr w:type="spellStart"/>
            <w:r w:rsidRPr="00003649">
              <w:rPr>
                <w:rFonts w:ascii="Verdana" w:hAnsi="Verdana"/>
                <w:sz w:val="15"/>
                <w:szCs w:val="15"/>
                <w:lang w:val="uk-UA"/>
              </w:rPr>
              <w:t>Crossfit</w:t>
            </w:r>
            <w:proofErr w:type="spellEnd"/>
          </w:p>
          <w:p w:rsidR="00EE6362" w:rsidRPr="00003649" w:rsidRDefault="00EE6362" w:rsidP="00EE6362">
            <w:pPr>
              <w:pStyle w:val="a6"/>
              <w:numPr>
                <w:ilvl w:val="0"/>
                <w:numId w:val="14"/>
              </w:numPr>
              <w:spacing w:after="0" w:line="240" w:lineRule="auto"/>
              <w:ind w:left="460" w:firstLine="0"/>
              <w:jc w:val="left"/>
              <w:rPr>
                <w:rFonts w:ascii="Verdana" w:hAnsi="Verdana"/>
                <w:sz w:val="15"/>
                <w:szCs w:val="15"/>
                <w:lang w:val="uk-UA"/>
              </w:rPr>
            </w:pPr>
            <w:proofErr w:type="spellStart"/>
            <w:r w:rsidRPr="00003649">
              <w:rPr>
                <w:rFonts w:ascii="Verdana" w:hAnsi="Verdana"/>
                <w:sz w:val="15"/>
                <w:szCs w:val="15"/>
                <w:lang w:val="uk-UA"/>
              </w:rPr>
              <w:t>Crossfit</w:t>
            </w:r>
            <w:proofErr w:type="spellEnd"/>
            <w:r w:rsidRPr="00003649">
              <w:rPr>
                <w:rFonts w:ascii="Verdana" w:hAnsi="Verdana"/>
                <w:sz w:val="15"/>
                <w:szCs w:val="15"/>
                <w:lang w:val="uk-UA"/>
              </w:rPr>
              <w:t xml:space="preserve"> </w:t>
            </w:r>
            <w:proofErr w:type="spellStart"/>
            <w:r w:rsidRPr="00003649">
              <w:rPr>
                <w:rFonts w:ascii="Verdana" w:hAnsi="Verdana"/>
                <w:sz w:val="15"/>
                <w:szCs w:val="15"/>
                <w:lang w:val="uk-UA"/>
              </w:rPr>
              <w:t>Test</w:t>
            </w:r>
            <w:proofErr w:type="spellEnd"/>
          </w:p>
        </w:tc>
        <w:tc>
          <w:tcPr>
            <w:tcW w:w="1073" w:type="dxa"/>
            <w:shd w:val="clear" w:color="auto" w:fill="auto"/>
            <w:vAlign w:val="center"/>
            <w:hideMark/>
          </w:tcPr>
          <w:p w:rsidR="00EE6362" w:rsidRPr="00003649" w:rsidRDefault="00EE6362" w:rsidP="00AE75A7">
            <w:pPr>
              <w:jc w:val="center"/>
              <w:rPr>
                <w:rFonts w:ascii="Verdana" w:hAnsi="Verdana"/>
                <w:color w:val="000000"/>
                <w:sz w:val="15"/>
                <w:szCs w:val="15"/>
              </w:rPr>
            </w:pPr>
            <w:r w:rsidRPr="00003649">
              <w:rPr>
                <w:rFonts w:ascii="Verdana" w:hAnsi="Verdana"/>
                <w:color w:val="000000"/>
                <w:sz w:val="15"/>
                <w:szCs w:val="15"/>
              </w:rPr>
              <w:t>10</w:t>
            </w:r>
          </w:p>
        </w:tc>
        <w:tc>
          <w:tcPr>
            <w:tcW w:w="1548" w:type="dxa"/>
            <w:shd w:val="clear" w:color="auto" w:fill="auto"/>
            <w:vAlign w:val="center"/>
            <w:hideMark/>
          </w:tcPr>
          <w:p w:rsidR="00EE6362" w:rsidRPr="00003649" w:rsidRDefault="00EE6362" w:rsidP="00AE75A7">
            <w:pPr>
              <w:jc w:val="center"/>
              <w:rPr>
                <w:rFonts w:ascii="Verdana" w:hAnsi="Verdana"/>
                <w:color w:val="000000"/>
                <w:sz w:val="15"/>
                <w:szCs w:val="15"/>
              </w:rPr>
            </w:pPr>
            <w:r w:rsidRPr="00003649">
              <w:rPr>
                <w:rFonts w:ascii="Verdana" w:hAnsi="Verdana"/>
                <w:color w:val="000000"/>
                <w:sz w:val="15"/>
                <w:szCs w:val="15"/>
              </w:rPr>
              <w:t>0</w:t>
            </w:r>
          </w:p>
        </w:tc>
      </w:tr>
      <w:tr w:rsidR="00EE6362" w:rsidRPr="00003649" w:rsidTr="00AE75A7">
        <w:trPr>
          <w:trHeight w:val="720"/>
          <w:jc w:val="center"/>
        </w:trPr>
        <w:tc>
          <w:tcPr>
            <w:tcW w:w="2122" w:type="dxa"/>
            <w:shd w:val="clear" w:color="auto" w:fill="auto"/>
            <w:vAlign w:val="center"/>
            <w:hideMark/>
          </w:tcPr>
          <w:p w:rsidR="00EE6362" w:rsidRPr="00003649" w:rsidRDefault="00EE6362" w:rsidP="00AE75A7">
            <w:pPr>
              <w:jc w:val="center"/>
              <w:rPr>
                <w:rFonts w:ascii="Verdana" w:hAnsi="Verdana"/>
                <w:b/>
                <w:bCs/>
                <w:color w:val="000000"/>
                <w:sz w:val="15"/>
                <w:szCs w:val="15"/>
              </w:rPr>
            </w:pPr>
            <w:r w:rsidRPr="00003649">
              <w:rPr>
                <w:rFonts w:ascii="Verdana" w:hAnsi="Verdana"/>
                <w:b/>
                <w:bCs/>
                <w:color w:val="000000"/>
                <w:sz w:val="15"/>
                <w:szCs w:val="15"/>
              </w:rPr>
              <w:lastRenderedPageBreak/>
              <w:t xml:space="preserve">LOCAL 6 </w:t>
            </w:r>
            <w:proofErr w:type="spellStart"/>
            <w:r w:rsidRPr="00003649">
              <w:rPr>
                <w:rFonts w:ascii="Verdana" w:hAnsi="Verdana"/>
                <w:b/>
                <w:bCs/>
                <w:color w:val="000000"/>
                <w:sz w:val="15"/>
                <w:szCs w:val="15"/>
              </w:rPr>
              <w:t>months</w:t>
            </w:r>
            <w:proofErr w:type="spellEnd"/>
            <w:r w:rsidRPr="00003649">
              <w:rPr>
                <w:rFonts w:ascii="Verdana" w:hAnsi="Verdana"/>
                <w:b/>
                <w:bCs/>
                <w:color w:val="000000"/>
                <w:sz w:val="15"/>
                <w:szCs w:val="15"/>
              </w:rPr>
              <w:t xml:space="preserve">/ LOCAL  POZNYAKI                6 </w:t>
            </w:r>
            <w:proofErr w:type="spellStart"/>
            <w:r w:rsidRPr="00003649">
              <w:rPr>
                <w:rFonts w:ascii="Verdana" w:hAnsi="Verdana"/>
                <w:b/>
                <w:bCs/>
                <w:color w:val="000000"/>
                <w:sz w:val="15"/>
                <w:szCs w:val="15"/>
              </w:rPr>
              <w:t>months</w:t>
            </w:r>
            <w:proofErr w:type="spellEnd"/>
          </w:p>
        </w:tc>
        <w:tc>
          <w:tcPr>
            <w:tcW w:w="5033" w:type="dxa"/>
            <w:shd w:val="clear" w:color="auto" w:fill="auto"/>
            <w:vAlign w:val="center"/>
            <w:hideMark/>
          </w:tcPr>
          <w:p w:rsidR="00EE6362" w:rsidRPr="00003649" w:rsidRDefault="00EE6362" w:rsidP="00EE6362">
            <w:pPr>
              <w:pStyle w:val="a6"/>
              <w:numPr>
                <w:ilvl w:val="0"/>
                <w:numId w:val="14"/>
              </w:numPr>
              <w:spacing w:after="0" w:line="240" w:lineRule="auto"/>
              <w:ind w:left="460" w:firstLine="0"/>
              <w:jc w:val="left"/>
              <w:rPr>
                <w:rFonts w:ascii="Verdana" w:hAnsi="Verdana"/>
                <w:sz w:val="15"/>
                <w:szCs w:val="15"/>
                <w:lang w:val="uk-UA"/>
              </w:rPr>
            </w:pPr>
            <w:r w:rsidRPr="00003649">
              <w:rPr>
                <w:rFonts w:ascii="Verdana" w:hAnsi="Verdana"/>
                <w:sz w:val="15"/>
                <w:szCs w:val="15"/>
                <w:lang w:val="uk-UA"/>
              </w:rPr>
              <w:t>Безлімітне відвідування одного із Клубів мережі</w:t>
            </w:r>
          </w:p>
          <w:p w:rsidR="00EE6362" w:rsidRPr="00003649" w:rsidRDefault="00EE6362" w:rsidP="00EE6362">
            <w:pPr>
              <w:pStyle w:val="a6"/>
              <w:numPr>
                <w:ilvl w:val="0"/>
                <w:numId w:val="14"/>
              </w:numPr>
              <w:spacing w:after="0" w:line="240" w:lineRule="auto"/>
              <w:ind w:left="460" w:firstLine="0"/>
              <w:jc w:val="left"/>
              <w:rPr>
                <w:rFonts w:ascii="Verdana" w:hAnsi="Verdana"/>
                <w:sz w:val="15"/>
                <w:szCs w:val="15"/>
                <w:lang w:val="uk-UA"/>
              </w:rPr>
            </w:pPr>
            <w:r w:rsidRPr="00003649">
              <w:rPr>
                <w:rFonts w:ascii="Verdana" w:hAnsi="Verdana"/>
                <w:sz w:val="15"/>
                <w:szCs w:val="15"/>
                <w:lang w:val="uk-UA"/>
              </w:rPr>
              <w:t xml:space="preserve">Безлімітне відвідування групових занять по </w:t>
            </w:r>
            <w:proofErr w:type="spellStart"/>
            <w:r w:rsidRPr="00003649">
              <w:rPr>
                <w:rFonts w:ascii="Verdana" w:hAnsi="Verdana"/>
                <w:sz w:val="15"/>
                <w:szCs w:val="15"/>
                <w:lang w:val="uk-UA"/>
              </w:rPr>
              <w:t>Crossfit</w:t>
            </w:r>
            <w:proofErr w:type="spellEnd"/>
          </w:p>
          <w:p w:rsidR="00EE6362" w:rsidRPr="00003649" w:rsidRDefault="00EE6362" w:rsidP="00EE6362">
            <w:pPr>
              <w:pStyle w:val="a6"/>
              <w:numPr>
                <w:ilvl w:val="0"/>
                <w:numId w:val="14"/>
              </w:numPr>
              <w:spacing w:after="0" w:line="240" w:lineRule="auto"/>
              <w:ind w:left="460" w:firstLine="0"/>
              <w:jc w:val="left"/>
              <w:rPr>
                <w:rFonts w:ascii="Verdana" w:hAnsi="Verdana"/>
                <w:sz w:val="15"/>
                <w:szCs w:val="15"/>
                <w:lang w:val="uk-UA"/>
              </w:rPr>
            </w:pPr>
            <w:proofErr w:type="spellStart"/>
            <w:r w:rsidRPr="00003649">
              <w:rPr>
                <w:rFonts w:ascii="Verdana" w:hAnsi="Verdana"/>
                <w:sz w:val="15"/>
                <w:szCs w:val="15"/>
                <w:lang w:val="uk-UA"/>
              </w:rPr>
              <w:t>Crossfit</w:t>
            </w:r>
            <w:proofErr w:type="spellEnd"/>
            <w:r w:rsidRPr="00003649">
              <w:rPr>
                <w:rFonts w:ascii="Verdana" w:hAnsi="Verdana"/>
                <w:sz w:val="15"/>
                <w:szCs w:val="15"/>
                <w:lang w:val="uk-UA"/>
              </w:rPr>
              <w:t xml:space="preserve"> </w:t>
            </w:r>
            <w:proofErr w:type="spellStart"/>
            <w:r w:rsidRPr="00003649">
              <w:rPr>
                <w:rFonts w:ascii="Verdana" w:hAnsi="Verdana"/>
                <w:sz w:val="15"/>
                <w:szCs w:val="15"/>
                <w:lang w:val="uk-UA"/>
              </w:rPr>
              <w:t>Test</w:t>
            </w:r>
            <w:proofErr w:type="spellEnd"/>
          </w:p>
          <w:p w:rsidR="00EE6362" w:rsidRPr="00003649" w:rsidRDefault="00EE6362" w:rsidP="00EE6362">
            <w:pPr>
              <w:pStyle w:val="a6"/>
              <w:numPr>
                <w:ilvl w:val="0"/>
                <w:numId w:val="14"/>
              </w:numPr>
              <w:spacing w:after="0" w:line="240" w:lineRule="auto"/>
              <w:ind w:left="460" w:firstLine="0"/>
              <w:jc w:val="left"/>
              <w:rPr>
                <w:rFonts w:ascii="Verdana" w:hAnsi="Verdana"/>
                <w:sz w:val="15"/>
                <w:szCs w:val="15"/>
                <w:lang w:val="uk-UA"/>
              </w:rPr>
            </w:pPr>
            <w:proofErr w:type="spellStart"/>
            <w:r w:rsidRPr="00003649">
              <w:rPr>
                <w:rFonts w:ascii="Verdana" w:hAnsi="Verdana"/>
                <w:sz w:val="15"/>
                <w:szCs w:val="15"/>
                <w:lang w:val="uk-UA"/>
              </w:rPr>
              <w:t>Med</w:t>
            </w:r>
            <w:proofErr w:type="spellEnd"/>
            <w:r w:rsidRPr="00003649">
              <w:rPr>
                <w:rFonts w:ascii="Verdana" w:hAnsi="Verdana"/>
                <w:sz w:val="15"/>
                <w:szCs w:val="15"/>
                <w:lang w:val="uk-UA"/>
              </w:rPr>
              <w:t xml:space="preserve"> </w:t>
            </w:r>
            <w:proofErr w:type="spellStart"/>
            <w:r w:rsidRPr="00003649">
              <w:rPr>
                <w:rFonts w:ascii="Verdana" w:hAnsi="Verdana"/>
                <w:sz w:val="15"/>
                <w:szCs w:val="15"/>
                <w:lang w:val="uk-UA"/>
              </w:rPr>
              <w:t>Test</w:t>
            </w:r>
            <w:proofErr w:type="spellEnd"/>
          </w:p>
        </w:tc>
        <w:tc>
          <w:tcPr>
            <w:tcW w:w="1073" w:type="dxa"/>
            <w:shd w:val="clear" w:color="auto" w:fill="auto"/>
            <w:vAlign w:val="center"/>
            <w:hideMark/>
          </w:tcPr>
          <w:p w:rsidR="00EE6362" w:rsidRPr="00003649" w:rsidRDefault="00EE6362" w:rsidP="00AE75A7">
            <w:pPr>
              <w:jc w:val="center"/>
              <w:rPr>
                <w:rFonts w:ascii="Verdana" w:hAnsi="Verdana"/>
                <w:color w:val="000000"/>
                <w:sz w:val="15"/>
                <w:szCs w:val="15"/>
              </w:rPr>
            </w:pPr>
            <w:r w:rsidRPr="00003649">
              <w:rPr>
                <w:rFonts w:ascii="Verdana" w:hAnsi="Verdana"/>
                <w:color w:val="000000"/>
                <w:sz w:val="15"/>
                <w:szCs w:val="15"/>
              </w:rPr>
              <w:t>30</w:t>
            </w:r>
          </w:p>
        </w:tc>
        <w:tc>
          <w:tcPr>
            <w:tcW w:w="1548" w:type="dxa"/>
            <w:shd w:val="clear" w:color="auto" w:fill="auto"/>
            <w:vAlign w:val="center"/>
            <w:hideMark/>
          </w:tcPr>
          <w:p w:rsidR="00EE6362" w:rsidRPr="00003649" w:rsidRDefault="00EE6362" w:rsidP="00AE75A7">
            <w:pPr>
              <w:jc w:val="center"/>
              <w:rPr>
                <w:rFonts w:ascii="Verdana" w:hAnsi="Verdana"/>
                <w:color w:val="000000"/>
                <w:sz w:val="15"/>
                <w:szCs w:val="15"/>
              </w:rPr>
            </w:pPr>
            <w:r w:rsidRPr="00003649">
              <w:rPr>
                <w:rFonts w:ascii="Verdana" w:hAnsi="Verdana"/>
                <w:color w:val="000000"/>
                <w:sz w:val="15"/>
                <w:szCs w:val="15"/>
              </w:rPr>
              <w:t>20</w:t>
            </w:r>
          </w:p>
        </w:tc>
      </w:tr>
      <w:tr w:rsidR="00EE6362" w:rsidRPr="00003649" w:rsidTr="00AE75A7">
        <w:trPr>
          <w:trHeight w:val="735"/>
          <w:jc w:val="center"/>
        </w:trPr>
        <w:tc>
          <w:tcPr>
            <w:tcW w:w="2122" w:type="dxa"/>
            <w:shd w:val="clear" w:color="auto" w:fill="auto"/>
            <w:vAlign w:val="center"/>
            <w:hideMark/>
          </w:tcPr>
          <w:p w:rsidR="00EE6362" w:rsidRPr="00003649" w:rsidRDefault="00EE6362" w:rsidP="00AE75A7">
            <w:pPr>
              <w:jc w:val="center"/>
              <w:rPr>
                <w:rFonts w:ascii="Verdana" w:hAnsi="Verdana"/>
                <w:b/>
                <w:bCs/>
                <w:color w:val="000000"/>
                <w:sz w:val="15"/>
                <w:szCs w:val="15"/>
              </w:rPr>
            </w:pPr>
            <w:r w:rsidRPr="00003649">
              <w:rPr>
                <w:rFonts w:ascii="Verdana" w:hAnsi="Verdana"/>
                <w:b/>
                <w:bCs/>
                <w:color w:val="000000"/>
                <w:sz w:val="15"/>
                <w:szCs w:val="15"/>
              </w:rPr>
              <w:t xml:space="preserve">LOCAL 10 </w:t>
            </w:r>
            <w:proofErr w:type="spellStart"/>
            <w:r w:rsidRPr="00003649">
              <w:rPr>
                <w:rFonts w:ascii="Verdana" w:hAnsi="Verdana"/>
                <w:b/>
                <w:bCs/>
                <w:color w:val="000000"/>
                <w:sz w:val="15"/>
                <w:szCs w:val="15"/>
              </w:rPr>
              <w:t>months</w:t>
            </w:r>
            <w:proofErr w:type="spellEnd"/>
            <w:r w:rsidRPr="00003649">
              <w:rPr>
                <w:rFonts w:ascii="Verdana" w:hAnsi="Verdana"/>
                <w:b/>
                <w:bCs/>
                <w:color w:val="000000"/>
                <w:sz w:val="15"/>
                <w:szCs w:val="15"/>
              </w:rPr>
              <w:t xml:space="preserve">/ LOCAL  POZNYAKI               10 </w:t>
            </w:r>
            <w:proofErr w:type="spellStart"/>
            <w:r w:rsidRPr="00003649">
              <w:rPr>
                <w:rFonts w:ascii="Verdana" w:hAnsi="Verdana"/>
                <w:b/>
                <w:bCs/>
                <w:color w:val="000000"/>
                <w:sz w:val="15"/>
                <w:szCs w:val="15"/>
              </w:rPr>
              <w:t>months</w:t>
            </w:r>
            <w:proofErr w:type="spellEnd"/>
          </w:p>
        </w:tc>
        <w:tc>
          <w:tcPr>
            <w:tcW w:w="5033" w:type="dxa"/>
            <w:shd w:val="clear" w:color="auto" w:fill="auto"/>
            <w:vAlign w:val="center"/>
            <w:hideMark/>
          </w:tcPr>
          <w:p w:rsidR="00EE6362" w:rsidRPr="00003649" w:rsidRDefault="00EE6362" w:rsidP="00EE6362">
            <w:pPr>
              <w:pStyle w:val="a6"/>
              <w:numPr>
                <w:ilvl w:val="0"/>
                <w:numId w:val="14"/>
              </w:numPr>
              <w:spacing w:after="0" w:line="240" w:lineRule="auto"/>
              <w:ind w:left="460" w:firstLine="0"/>
              <w:jc w:val="left"/>
              <w:rPr>
                <w:rFonts w:ascii="Verdana" w:hAnsi="Verdana"/>
                <w:sz w:val="15"/>
                <w:szCs w:val="15"/>
                <w:lang w:val="uk-UA"/>
              </w:rPr>
            </w:pPr>
            <w:r w:rsidRPr="00003649">
              <w:rPr>
                <w:rFonts w:ascii="Verdana" w:hAnsi="Verdana"/>
                <w:sz w:val="15"/>
                <w:szCs w:val="15"/>
                <w:lang w:val="uk-UA"/>
              </w:rPr>
              <w:t>Безлімітне відвідування одного із Клубів мережі</w:t>
            </w:r>
          </w:p>
          <w:p w:rsidR="00EE6362" w:rsidRPr="00003649" w:rsidRDefault="00EE6362" w:rsidP="00EE6362">
            <w:pPr>
              <w:pStyle w:val="a6"/>
              <w:numPr>
                <w:ilvl w:val="0"/>
                <w:numId w:val="14"/>
              </w:numPr>
              <w:spacing w:after="0" w:line="240" w:lineRule="auto"/>
              <w:ind w:left="460" w:firstLine="0"/>
              <w:jc w:val="left"/>
              <w:rPr>
                <w:rFonts w:ascii="Verdana" w:hAnsi="Verdana"/>
                <w:sz w:val="15"/>
                <w:szCs w:val="15"/>
                <w:lang w:val="uk-UA"/>
              </w:rPr>
            </w:pPr>
            <w:r w:rsidRPr="00003649">
              <w:rPr>
                <w:rFonts w:ascii="Verdana" w:hAnsi="Verdana"/>
                <w:sz w:val="15"/>
                <w:szCs w:val="15"/>
                <w:lang w:val="uk-UA"/>
              </w:rPr>
              <w:t xml:space="preserve">Безлімітне відвідування групових занять по </w:t>
            </w:r>
            <w:proofErr w:type="spellStart"/>
            <w:r w:rsidRPr="00003649">
              <w:rPr>
                <w:rFonts w:ascii="Verdana" w:hAnsi="Verdana"/>
                <w:sz w:val="15"/>
                <w:szCs w:val="15"/>
                <w:lang w:val="uk-UA"/>
              </w:rPr>
              <w:t>Crossfit</w:t>
            </w:r>
            <w:proofErr w:type="spellEnd"/>
          </w:p>
          <w:p w:rsidR="00EE6362" w:rsidRPr="00003649" w:rsidRDefault="00EE6362" w:rsidP="00EE6362">
            <w:pPr>
              <w:pStyle w:val="a6"/>
              <w:numPr>
                <w:ilvl w:val="0"/>
                <w:numId w:val="14"/>
              </w:numPr>
              <w:spacing w:after="0" w:line="240" w:lineRule="auto"/>
              <w:ind w:left="460" w:firstLine="0"/>
              <w:jc w:val="left"/>
              <w:rPr>
                <w:rFonts w:ascii="Verdana" w:hAnsi="Verdana"/>
                <w:sz w:val="15"/>
                <w:szCs w:val="15"/>
                <w:lang w:val="uk-UA"/>
              </w:rPr>
            </w:pPr>
            <w:proofErr w:type="spellStart"/>
            <w:r w:rsidRPr="00003649">
              <w:rPr>
                <w:rFonts w:ascii="Verdana" w:hAnsi="Verdana"/>
                <w:sz w:val="15"/>
                <w:szCs w:val="15"/>
                <w:lang w:val="uk-UA"/>
              </w:rPr>
              <w:t>Crossfit</w:t>
            </w:r>
            <w:proofErr w:type="spellEnd"/>
            <w:r w:rsidRPr="00003649">
              <w:rPr>
                <w:rFonts w:ascii="Verdana" w:hAnsi="Verdana"/>
                <w:sz w:val="15"/>
                <w:szCs w:val="15"/>
                <w:lang w:val="uk-UA"/>
              </w:rPr>
              <w:t xml:space="preserve"> </w:t>
            </w:r>
            <w:proofErr w:type="spellStart"/>
            <w:r w:rsidRPr="00003649">
              <w:rPr>
                <w:rFonts w:ascii="Verdana" w:hAnsi="Verdana"/>
                <w:sz w:val="15"/>
                <w:szCs w:val="15"/>
                <w:lang w:val="uk-UA"/>
              </w:rPr>
              <w:t>Test</w:t>
            </w:r>
            <w:proofErr w:type="spellEnd"/>
          </w:p>
          <w:p w:rsidR="00EE6362" w:rsidRPr="00003649" w:rsidRDefault="00EE6362" w:rsidP="00EE6362">
            <w:pPr>
              <w:pStyle w:val="a6"/>
              <w:numPr>
                <w:ilvl w:val="0"/>
                <w:numId w:val="14"/>
              </w:numPr>
              <w:spacing w:after="0" w:line="240" w:lineRule="auto"/>
              <w:ind w:left="460" w:firstLine="0"/>
              <w:jc w:val="left"/>
              <w:rPr>
                <w:rFonts w:ascii="Verdana" w:hAnsi="Verdana"/>
                <w:sz w:val="15"/>
                <w:szCs w:val="15"/>
                <w:lang w:val="uk-UA"/>
              </w:rPr>
            </w:pPr>
            <w:proofErr w:type="spellStart"/>
            <w:r w:rsidRPr="00003649">
              <w:rPr>
                <w:rFonts w:ascii="Verdana" w:hAnsi="Verdana"/>
                <w:sz w:val="15"/>
                <w:szCs w:val="15"/>
                <w:lang w:val="uk-UA"/>
              </w:rPr>
              <w:t>Med</w:t>
            </w:r>
            <w:proofErr w:type="spellEnd"/>
            <w:r w:rsidRPr="00003649">
              <w:rPr>
                <w:rFonts w:ascii="Verdana" w:hAnsi="Verdana"/>
                <w:sz w:val="15"/>
                <w:szCs w:val="15"/>
                <w:lang w:val="uk-UA"/>
              </w:rPr>
              <w:t xml:space="preserve"> </w:t>
            </w:r>
            <w:proofErr w:type="spellStart"/>
            <w:r w:rsidRPr="00003649">
              <w:rPr>
                <w:rFonts w:ascii="Verdana" w:hAnsi="Verdana"/>
                <w:sz w:val="15"/>
                <w:szCs w:val="15"/>
                <w:lang w:val="uk-UA"/>
              </w:rPr>
              <w:t>Test</w:t>
            </w:r>
            <w:proofErr w:type="spellEnd"/>
          </w:p>
        </w:tc>
        <w:tc>
          <w:tcPr>
            <w:tcW w:w="1073" w:type="dxa"/>
            <w:shd w:val="clear" w:color="auto" w:fill="auto"/>
            <w:vAlign w:val="center"/>
            <w:hideMark/>
          </w:tcPr>
          <w:p w:rsidR="00EE6362" w:rsidRPr="00003649" w:rsidRDefault="00EE6362" w:rsidP="00AE75A7">
            <w:pPr>
              <w:jc w:val="center"/>
              <w:rPr>
                <w:rFonts w:ascii="Verdana" w:hAnsi="Verdana"/>
                <w:color w:val="000000"/>
                <w:sz w:val="15"/>
                <w:szCs w:val="15"/>
              </w:rPr>
            </w:pPr>
            <w:r w:rsidRPr="00003649">
              <w:rPr>
                <w:rFonts w:ascii="Verdana" w:hAnsi="Verdana"/>
                <w:color w:val="000000"/>
                <w:sz w:val="15"/>
                <w:szCs w:val="15"/>
              </w:rPr>
              <w:t>30</w:t>
            </w:r>
          </w:p>
        </w:tc>
        <w:tc>
          <w:tcPr>
            <w:tcW w:w="1548" w:type="dxa"/>
            <w:shd w:val="clear" w:color="auto" w:fill="auto"/>
            <w:vAlign w:val="center"/>
            <w:hideMark/>
          </w:tcPr>
          <w:p w:rsidR="00EE6362" w:rsidRPr="00003649" w:rsidRDefault="00EE6362" w:rsidP="00AE75A7">
            <w:pPr>
              <w:jc w:val="center"/>
              <w:rPr>
                <w:rFonts w:ascii="Verdana" w:hAnsi="Verdana"/>
                <w:color w:val="000000"/>
                <w:sz w:val="15"/>
                <w:szCs w:val="15"/>
              </w:rPr>
            </w:pPr>
            <w:r w:rsidRPr="00003649">
              <w:rPr>
                <w:rFonts w:ascii="Verdana" w:hAnsi="Verdana"/>
                <w:color w:val="000000"/>
                <w:sz w:val="15"/>
                <w:szCs w:val="15"/>
              </w:rPr>
              <w:t>40</w:t>
            </w:r>
          </w:p>
        </w:tc>
      </w:tr>
      <w:tr w:rsidR="00EE6362" w:rsidRPr="00003649" w:rsidTr="00AE75A7">
        <w:trPr>
          <w:trHeight w:val="829"/>
          <w:jc w:val="center"/>
        </w:trPr>
        <w:tc>
          <w:tcPr>
            <w:tcW w:w="2122" w:type="dxa"/>
            <w:shd w:val="clear" w:color="auto" w:fill="auto"/>
            <w:vAlign w:val="center"/>
            <w:hideMark/>
          </w:tcPr>
          <w:p w:rsidR="00EE6362" w:rsidRPr="00003649" w:rsidRDefault="00EE6362" w:rsidP="00AE75A7">
            <w:pPr>
              <w:jc w:val="center"/>
              <w:rPr>
                <w:rFonts w:ascii="Verdana" w:hAnsi="Verdana"/>
                <w:b/>
                <w:bCs/>
                <w:color w:val="000000"/>
                <w:sz w:val="15"/>
                <w:szCs w:val="15"/>
              </w:rPr>
            </w:pPr>
            <w:r w:rsidRPr="00003649">
              <w:rPr>
                <w:rFonts w:ascii="Verdana" w:hAnsi="Verdana"/>
                <w:b/>
                <w:bCs/>
                <w:color w:val="000000"/>
                <w:sz w:val="15"/>
                <w:szCs w:val="15"/>
              </w:rPr>
              <w:t xml:space="preserve">DAY  1 </w:t>
            </w:r>
            <w:proofErr w:type="spellStart"/>
            <w:r w:rsidRPr="00003649">
              <w:rPr>
                <w:rFonts w:ascii="Verdana" w:hAnsi="Verdana"/>
                <w:b/>
                <w:bCs/>
                <w:color w:val="000000"/>
                <w:sz w:val="15"/>
                <w:szCs w:val="15"/>
              </w:rPr>
              <w:t>month</w:t>
            </w:r>
            <w:proofErr w:type="spellEnd"/>
          </w:p>
        </w:tc>
        <w:tc>
          <w:tcPr>
            <w:tcW w:w="5033" w:type="dxa"/>
            <w:shd w:val="clear" w:color="auto" w:fill="auto"/>
            <w:vAlign w:val="center"/>
            <w:hideMark/>
          </w:tcPr>
          <w:p w:rsidR="00EE6362" w:rsidRPr="00003649" w:rsidRDefault="00EE6362" w:rsidP="00EE6362">
            <w:pPr>
              <w:pStyle w:val="a6"/>
              <w:numPr>
                <w:ilvl w:val="0"/>
                <w:numId w:val="14"/>
              </w:numPr>
              <w:spacing w:after="0" w:line="240" w:lineRule="auto"/>
              <w:ind w:left="460" w:firstLine="0"/>
              <w:jc w:val="left"/>
              <w:rPr>
                <w:rFonts w:ascii="Verdana" w:hAnsi="Verdana"/>
                <w:sz w:val="15"/>
                <w:szCs w:val="15"/>
                <w:lang w:val="uk-UA"/>
              </w:rPr>
            </w:pPr>
            <w:r w:rsidRPr="00003649">
              <w:rPr>
                <w:rFonts w:ascii="Verdana" w:hAnsi="Verdana"/>
                <w:sz w:val="15"/>
                <w:szCs w:val="15"/>
                <w:lang w:val="uk-UA"/>
              </w:rPr>
              <w:t>Безлімітне відвідування одного із Клубів мережі з 10:00 до 17:00, крім вихідних та святкових днів</w:t>
            </w:r>
          </w:p>
          <w:p w:rsidR="00EE6362" w:rsidRPr="00003649" w:rsidRDefault="00EE6362" w:rsidP="00EE6362">
            <w:pPr>
              <w:pStyle w:val="a6"/>
              <w:numPr>
                <w:ilvl w:val="0"/>
                <w:numId w:val="14"/>
              </w:numPr>
              <w:spacing w:after="0" w:line="240" w:lineRule="auto"/>
              <w:ind w:left="460" w:firstLine="0"/>
              <w:jc w:val="left"/>
              <w:rPr>
                <w:rFonts w:ascii="Verdana" w:hAnsi="Verdana"/>
                <w:sz w:val="15"/>
                <w:szCs w:val="15"/>
                <w:lang w:val="uk-UA"/>
              </w:rPr>
            </w:pPr>
            <w:r w:rsidRPr="00003649">
              <w:rPr>
                <w:rFonts w:ascii="Verdana" w:hAnsi="Verdana"/>
                <w:sz w:val="15"/>
                <w:szCs w:val="15"/>
                <w:lang w:val="uk-UA"/>
              </w:rPr>
              <w:t xml:space="preserve">Безлімітне відвідування групових занять по </w:t>
            </w:r>
            <w:proofErr w:type="spellStart"/>
            <w:r w:rsidRPr="00003649">
              <w:rPr>
                <w:rFonts w:ascii="Verdana" w:hAnsi="Verdana"/>
                <w:sz w:val="15"/>
                <w:szCs w:val="15"/>
                <w:lang w:val="uk-UA"/>
              </w:rPr>
              <w:t>Crossfit</w:t>
            </w:r>
            <w:proofErr w:type="spellEnd"/>
            <w:r w:rsidRPr="00003649">
              <w:rPr>
                <w:rFonts w:ascii="Verdana" w:hAnsi="Verdana"/>
                <w:sz w:val="15"/>
                <w:szCs w:val="15"/>
                <w:lang w:val="uk-UA"/>
              </w:rPr>
              <w:t xml:space="preserve"> в зазначений час.</w:t>
            </w:r>
          </w:p>
        </w:tc>
        <w:tc>
          <w:tcPr>
            <w:tcW w:w="1073" w:type="dxa"/>
            <w:shd w:val="clear" w:color="auto" w:fill="auto"/>
            <w:noWrap/>
            <w:vAlign w:val="center"/>
            <w:hideMark/>
          </w:tcPr>
          <w:p w:rsidR="00EE6362" w:rsidRPr="00585E35" w:rsidRDefault="00EE6362" w:rsidP="00AE75A7">
            <w:pPr>
              <w:jc w:val="center"/>
              <w:rPr>
                <w:rFonts w:ascii="Verdana" w:hAnsi="Verdana"/>
                <w:color w:val="000000"/>
                <w:sz w:val="15"/>
                <w:szCs w:val="15"/>
                <w:lang w:val="en-US"/>
              </w:rPr>
            </w:pPr>
            <w:r w:rsidRPr="00003649">
              <w:rPr>
                <w:rFonts w:ascii="Verdana" w:hAnsi="Verdana"/>
                <w:color w:val="000000"/>
                <w:sz w:val="15"/>
                <w:szCs w:val="15"/>
              </w:rPr>
              <w:t>1</w:t>
            </w:r>
            <w:r>
              <w:rPr>
                <w:rFonts w:ascii="Verdana" w:hAnsi="Verdana"/>
                <w:color w:val="000000"/>
                <w:sz w:val="15"/>
                <w:szCs w:val="15"/>
                <w:lang w:val="en-US"/>
              </w:rPr>
              <w:t>0</w:t>
            </w:r>
          </w:p>
        </w:tc>
        <w:tc>
          <w:tcPr>
            <w:tcW w:w="1548" w:type="dxa"/>
            <w:shd w:val="clear" w:color="auto" w:fill="auto"/>
            <w:noWrap/>
            <w:vAlign w:val="center"/>
            <w:hideMark/>
          </w:tcPr>
          <w:p w:rsidR="00EE6362" w:rsidRPr="00003649" w:rsidRDefault="00EE6362" w:rsidP="00AE75A7">
            <w:pPr>
              <w:jc w:val="center"/>
              <w:rPr>
                <w:rFonts w:ascii="Verdana" w:hAnsi="Verdana"/>
                <w:color w:val="000000"/>
                <w:sz w:val="15"/>
                <w:szCs w:val="15"/>
              </w:rPr>
            </w:pPr>
            <w:r w:rsidRPr="00003649">
              <w:rPr>
                <w:rFonts w:ascii="Verdana" w:hAnsi="Verdana"/>
                <w:color w:val="000000"/>
                <w:sz w:val="15"/>
                <w:szCs w:val="15"/>
              </w:rPr>
              <w:t>0</w:t>
            </w:r>
          </w:p>
        </w:tc>
      </w:tr>
      <w:tr w:rsidR="00EE6362" w:rsidRPr="00003649" w:rsidTr="00AE75A7">
        <w:trPr>
          <w:trHeight w:val="647"/>
          <w:jc w:val="center"/>
        </w:trPr>
        <w:tc>
          <w:tcPr>
            <w:tcW w:w="2122" w:type="dxa"/>
            <w:shd w:val="clear" w:color="auto" w:fill="auto"/>
            <w:vAlign w:val="center"/>
            <w:hideMark/>
          </w:tcPr>
          <w:p w:rsidR="00EE6362" w:rsidRPr="00003649" w:rsidRDefault="00EE6362" w:rsidP="00AE75A7">
            <w:pPr>
              <w:jc w:val="center"/>
              <w:rPr>
                <w:rFonts w:ascii="Verdana" w:hAnsi="Verdana"/>
                <w:b/>
                <w:bCs/>
                <w:color w:val="000000"/>
                <w:sz w:val="15"/>
                <w:szCs w:val="15"/>
              </w:rPr>
            </w:pPr>
            <w:r w:rsidRPr="00003649">
              <w:rPr>
                <w:rFonts w:ascii="Verdana" w:hAnsi="Verdana"/>
                <w:b/>
                <w:bCs/>
                <w:color w:val="000000"/>
                <w:sz w:val="15"/>
                <w:szCs w:val="15"/>
              </w:rPr>
              <w:t xml:space="preserve">KIDS 1 </w:t>
            </w:r>
            <w:proofErr w:type="spellStart"/>
            <w:r w:rsidRPr="00003649">
              <w:rPr>
                <w:rFonts w:ascii="Verdana" w:hAnsi="Verdana"/>
                <w:b/>
                <w:bCs/>
                <w:color w:val="000000"/>
                <w:sz w:val="15"/>
                <w:szCs w:val="15"/>
              </w:rPr>
              <w:t>month</w:t>
            </w:r>
            <w:proofErr w:type="spellEnd"/>
          </w:p>
        </w:tc>
        <w:tc>
          <w:tcPr>
            <w:tcW w:w="5033" w:type="dxa"/>
            <w:shd w:val="clear" w:color="auto" w:fill="auto"/>
            <w:vAlign w:val="center"/>
            <w:hideMark/>
          </w:tcPr>
          <w:p w:rsidR="00EE6362" w:rsidRPr="00003649" w:rsidRDefault="00EE6362" w:rsidP="00EE6362">
            <w:pPr>
              <w:pStyle w:val="a6"/>
              <w:numPr>
                <w:ilvl w:val="0"/>
                <w:numId w:val="15"/>
              </w:numPr>
              <w:spacing w:after="0" w:line="240" w:lineRule="auto"/>
              <w:ind w:left="460" w:firstLine="0"/>
              <w:jc w:val="left"/>
              <w:rPr>
                <w:rFonts w:ascii="Verdana" w:hAnsi="Verdana"/>
                <w:sz w:val="15"/>
                <w:szCs w:val="15"/>
                <w:lang w:val="uk-UA"/>
              </w:rPr>
            </w:pPr>
            <w:r w:rsidRPr="00003649">
              <w:rPr>
                <w:rFonts w:ascii="Verdana" w:hAnsi="Verdana"/>
                <w:sz w:val="15"/>
                <w:szCs w:val="15"/>
                <w:lang w:val="uk-UA"/>
              </w:rPr>
              <w:t>Безлімітне відвідування Клубу дітьми віком від 3-х до 16-ти років за умови придбання пакету авторських класів/персональних тренувань.</w:t>
            </w:r>
          </w:p>
        </w:tc>
        <w:tc>
          <w:tcPr>
            <w:tcW w:w="1073" w:type="dxa"/>
            <w:shd w:val="clear" w:color="auto" w:fill="auto"/>
            <w:vAlign w:val="center"/>
            <w:hideMark/>
          </w:tcPr>
          <w:p w:rsidR="00EE6362" w:rsidRPr="00585E35" w:rsidRDefault="00EE6362" w:rsidP="00AE75A7">
            <w:pPr>
              <w:jc w:val="center"/>
              <w:rPr>
                <w:rFonts w:ascii="Verdana" w:hAnsi="Verdana"/>
                <w:color w:val="000000"/>
                <w:sz w:val="15"/>
                <w:szCs w:val="15"/>
                <w:lang w:val="en-US"/>
              </w:rPr>
            </w:pPr>
            <w:r>
              <w:rPr>
                <w:rFonts w:ascii="Verdana" w:hAnsi="Verdana"/>
                <w:color w:val="000000"/>
                <w:sz w:val="15"/>
                <w:szCs w:val="15"/>
                <w:lang w:val="en-US"/>
              </w:rPr>
              <w:t>10</w:t>
            </w:r>
          </w:p>
        </w:tc>
        <w:tc>
          <w:tcPr>
            <w:tcW w:w="1548" w:type="dxa"/>
            <w:shd w:val="clear" w:color="auto" w:fill="auto"/>
            <w:vAlign w:val="center"/>
            <w:hideMark/>
          </w:tcPr>
          <w:p w:rsidR="00EE6362" w:rsidRPr="00003649" w:rsidRDefault="00EE6362" w:rsidP="00AE75A7">
            <w:pPr>
              <w:jc w:val="center"/>
              <w:rPr>
                <w:rFonts w:ascii="Verdana" w:hAnsi="Verdana"/>
                <w:color w:val="000000"/>
                <w:sz w:val="15"/>
                <w:szCs w:val="15"/>
              </w:rPr>
            </w:pPr>
            <w:r w:rsidRPr="00003649">
              <w:rPr>
                <w:rFonts w:ascii="Verdana" w:hAnsi="Verdana"/>
                <w:color w:val="000000"/>
                <w:sz w:val="15"/>
                <w:szCs w:val="15"/>
              </w:rPr>
              <w:t>0</w:t>
            </w:r>
          </w:p>
        </w:tc>
      </w:tr>
      <w:tr w:rsidR="00EE6362" w:rsidRPr="00003649" w:rsidTr="00AE75A7">
        <w:trPr>
          <w:trHeight w:val="415"/>
          <w:jc w:val="center"/>
        </w:trPr>
        <w:tc>
          <w:tcPr>
            <w:tcW w:w="2122" w:type="dxa"/>
            <w:shd w:val="clear" w:color="auto" w:fill="auto"/>
            <w:vAlign w:val="center"/>
            <w:hideMark/>
          </w:tcPr>
          <w:p w:rsidR="00EE6362" w:rsidRPr="00003649" w:rsidRDefault="00EE6362" w:rsidP="00AE75A7">
            <w:pPr>
              <w:jc w:val="center"/>
              <w:rPr>
                <w:rFonts w:ascii="Verdana" w:hAnsi="Verdana"/>
                <w:b/>
                <w:bCs/>
                <w:color w:val="000000"/>
                <w:sz w:val="15"/>
                <w:szCs w:val="15"/>
              </w:rPr>
            </w:pPr>
            <w:r w:rsidRPr="00003649">
              <w:rPr>
                <w:rFonts w:ascii="Verdana" w:hAnsi="Verdana"/>
                <w:b/>
                <w:bCs/>
                <w:color w:val="000000"/>
                <w:sz w:val="15"/>
                <w:szCs w:val="15"/>
              </w:rPr>
              <w:t xml:space="preserve">KIDS 6 </w:t>
            </w:r>
            <w:proofErr w:type="spellStart"/>
            <w:r w:rsidRPr="00003649">
              <w:rPr>
                <w:rFonts w:ascii="Verdana" w:hAnsi="Verdana"/>
                <w:b/>
                <w:bCs/>
                <w:color w:val="000000"/>
                <w:sz w:val="15"/>
                <w:szCs w:val="15"/>
              </w:rPr>
              <w:t>months</w:t>
            </w:r>
            <w:proofErr w:type="spellEnd"/>
          </w:p>
        </w:tc>
        <w:tc>
          <w:tcPr>
            <w:tcW w:w="5033" w:type="dxa"/>
            <w:shd w:val="clear" w:color="auto" w:fill="auto"/>
            <w:vAlign w:val="center"/>
            <w:hideMark/>
          </w:tcPr>
          <w:p w:rsidR="00EE6362" w:rsidRPr="00003649" w:rsidRDefault="00EE6362" w:rsidP="00EE6362">
            <w:pPr>
              <w:pStyle w:val="a6"/>
              <w:numPr>
                <w:ilvl w:val="0"/>
                <w:numId w:val="15"/>
              </w:numPr>
              <w:spacing w:after="0" w:line="240" w:lineRule="auto"/>
              <w:ind w:left="460" w:firstLine="0"/>
              <w:jc w:val="left"/>
              <w:rPr>
                <w:rFonts w:ascii="Verdana" w:hAnsi="Verdana"/>
                <w:sz w:val="15"/>
                <w:szCs w:val="15"/>
                <w:lang w:val="uk-UA"/>
              </w:rPr>
            </w:pPr>
            <w:r w:rsidRPr="00003649">
              <w:rPr>
                <w:rFonts w:ascii="Verdana" w:hAnsi="Verdana"/>
                <w:sz w:val="15"/>
                <w:szCs w:val="15"/>
                <w:lang w:val="uk-UA"/>
              </w:rPr>
              <w:t>Безлімітне відвідування Клубу дітьми віком від 3-х до 16-ти років за умови придбання пакету авторських класів/персональних тренувань.</w:t>
            </w:r>
          </w:p>
        </w:tc>
        <w:tc>
          <w:tcPr>
            <w:tcW w:w="1073" w:type="dxa"/>
            <w:shd w:val="clear" w:color="auto" w:fill="auto"/>
            <w:vAlign w:val="center"/>
            <w:hideMark/>
          </w:tcPr>
          <w:p w:rsidR="00EE6362" w:rsidRPr="00003649" w:rsidRDefault="00EE6362" w:rsidP="00AE75A7">
            <w:pPr>
              <w:jc w:val="center"/>
              <w:rPr>
                <w:rFonts w:ascii="Verdana" w:hAnsi="Verdana"/>
                <w:color w:val="000000"/>
                <w:sz w:val="15"/>
                <w:szCs w:val="15"/>
              </w:rPr>
            </w:pPr>
            <w:r w:rsidRPr="00003649">
              <w:rPr>
                <w:rFonts w:ascii="Verdana" w:hAnsi="Verdana"/>
                <w:color w:val="000000"/>
                <w:sz w:val="15"/>
                <w:szCs w:val="15"/>
              </w:rPr>
              <w:t>30</w:t>
            </w:r>
          </w:p>
        </w:tc>
        <w:tc>
          <w:tcPr>
            <w:tcW w:w="1548" w:type="dxa"/>
            <w:shd w:val="clear" w:color="auto" w:fill="auto"/>
            <w:vAlign w:val="center"/>
            <w:hideMark/>
          </w:tcPr>
          <w:p w:rsidR="00EE6362" w:rsidRPr="00003649" w:rsidRDefault="00EE6362" w:rsidP="00AE75A7">
            <w:pPr>
              <w:jc w:val="center"/>
              <w:rPr>
                <w:rFonts w:ascii="Verdana" w:hAnsi="Verdana"/>
                <w:color w:val="000000"/>
                <w:sz w:val="15"/>
                <w:szCs w:val="15"/>
              </w:rPr>
            </w:pPr>
            <w:r w:rsidRPr="00003649">
              <w:rPr>
                <w:rFonts w:ascii="Verdana" w:hAnsi="Verdana"/>
                <w:color w:val="000000"/>
                <w:sz w:val="15"/>
                <w:szCs w:val="15"/>
              </w:rPr>
              <w:t>0</w:t>
            </w:r>
          </w:p>
        </w:tc>
      </w:tr>
      <w:tr w:rsidR="00EE6362" w:rsidRPr="00003649" w:rsidTr="00AE75A7">
        <w:trPr>
          <w:trHeight w:val="535"/>
          <w:jc w:val="center"/>
        </w:trPr>
        <w:tc>
          <w:tcPr>
            <w:tcW w:w="2122" w:type="dxa"/>
            <w:shd w:val="clear" w:color="auto" w:fill="auto"/>
            <w:vAlign w:val="center"/>
            <w:hideMark/>
          </w:tcPr>
          <w:p w:rsidR="00EE6362" w:rsidRPr="00003649" w:rsidRDefault="00EE6362" w:rsidP="00AE75A7">
            <w:pPr>
              <w:jc w:val="center"/>
              <w:rPr>
                <w:rFonts w:ascii="Verdana" w:hAnsi="Verdana"/>
                <w:b/>
                <w:bCs/>
                <w:color w:val="000000"/>
                <w:sz w:val="15"/>
                <w:szCs w:val="15"/>
              </w:rPr>
            </w:pPr>
            <w:r w:rsidRPr="00003649">
              <w:rPr>
                <w:rFonts w:ascii="Verdana" w:hAnsi="Verdana"/>
                <w:b/>
                <w:bCs/>
                <w:color w:val="000000"/>
                <w:sz w:val="15"/>
                <w:szCs w:val="15"/>
              </w:rPr>
              <w:t xml:space="preserve">KIDS 10 </w:t>
            </w:r>
            <w:proofErr w:type="spellStart"/>
            <w:r w:rsidRPr="00003649">
              <w:rPr>
                <w:rFonts w:ascii="Verdana" w:hAnsi="Verdana"/>
                <w:b/>
                <w:bCs/>
                <w:color w:val="000000"/>
                <w:sz w:val="15"/>
                <w:szCs w:val="15"/>
              </w:rPr>
              <w:t>months</w:t>
            </w:r>
            <w:proofErr w:type="spellEnd"/>
          </w:p>
        </w:tc>
        <w:tc>
          <w:tcPr>
            <w:tcW w:w="5033" w:type="dxa"/>
            <w:shd w:val="clear" w:color="auto" w:fill="auto"/>
            <w:vAlign w:val="center"/>
            <w:hideMark/>
          </w:tcPr>
          <w:p w:rsidR="00EE6362" w:rsidRPr="00003649" w:rsidRDefault="00EE6362" w:rsidP="00EE6362">
            <w:pPr>
              <w:pStyle w:val="a6"/>
              <w:numPr>
                <w:ilvl w:val="0"/>
                <w:numId w:val="15"/>
              </w:numPr>
              <w:spacing w:after="0" w:line="240" w:lineRule="auto"/>
              <w:ind w:left="460" w:firstLine="0"/>
              <w:jc w:val="left"/>
              <w:rPr>
                <w:rFonts w:ascii="Verdana" w:hAnsi="Verdana"/>
                <w:sz w:val="15"/>
                <w:szCs w:val="15"/>
                <w:lang w:val="uk-UA"/>
              </w:rPr>
            </w:pPr>
            <w:r w:rsidRPr="00003649">
              <w:rPr>
                <w:rFonts w:ascii="Verdana" w:hAnsi="Verdana"/>
                <w:sz w:val="15"/>
                <w:szCs w:val="15"/>
                <w:lang w:val="uk-UA"/>
              </w:rPr>
              <w:t>Безлімітне відвідування Клубу дітьми віком від 3-х до 16-ти років за умови придбання пакету авторських класів/персональних тренувань.</w:t>
            </w:r>
          </w:p>
        </w:tc>
        <w:tc>
          <w:tcPr>
            <w:tcW w:w="1073" w:type="dxa"/>
            <w:shd w:val="clear" w:color="auto" w:fill="auto"/>
            <w:vAlign w:val="center"/>
            <w:hideMark/>
          </w:tcPr>
          <w:p w:rsidR="00EE6362" w:rsidRPr="00003649" w:rsidRDefault="00EE6362" w:rsidP="00AE75A7">
            <w:pPr>
              <w:jc w:val="center"/>
              <w:rPr>
                <w:rFonts w:ascii="Verdana" w:hAnsi="Verdana"/>
                <w:color w:val="000000"/>
                <w:sz w:val="15"/>
                <w:szCs w:val="15"/>
              </w:rPr>
            </w:pPr>
            <w:r w:rsidRPr="00003649">
              <w:rPr>
                <w:rFonts w:ascii="Verdana" w:hAnsi="Verdana"/>
                <w:color w:val="000000"/>
                <w:sz w:val="15"/>
                <w:szCs w:val="15"/>
              </w:rPr>
              <w:t>30</w:t>
            </w:r>
          </w:p>
        </w:tc>
        <w:tc>
          <w:tcPr>
            <w:tcW w:w="1548" w:type="dxa"/>
            <w:shd w:val="clear" w:color="auto" w:fill="auto"/>
            <w:vAlign w:val="center"/>
            <w:hideMark/>
          </w:tcPr>
          <w:p w:rsidR="00EE6362" w:rsidRPr="00003649" w:rsidRDefault="00EE6362" w:rsidP="00AE75A7">
            <w:pPr>
              <w:jc w:val="center"/>
              <w:rPr>
                <w:rFonts w:ascii="Verdana" w:hAnsi="Verdana"/>
                <w:color w:val="000000"/>
                <w:sz w:val="15"/>
                <w:szCs w:val="15"/>
              </w:rPr>
            </w:pPr>
            <w:r w:rsidRPr="00003649">
              <w:rPr>
                <w:rFonts w:ascii="Verdana" w:hAnsi="Verdana"/>
                <w:color w:val="000000"/>
                <w:sz w:val="15"/>
                <w:szCs w:val="15"/>
              </w:rPr>
              <w:t>0</w:t>
            </w:r>
          </w:p>
        </w:tc>
      </w:tr>
    </w:tbl>
    <w:p w:rsidR="00EE6362" w:rsidRPr="00003649" w:rsidRDefault="00EE6362" w:rsidP="00EE6362">
      <w:pPr>
        <w:rPr>
          <w:rFonts w:ascii="Verdana" w:hAnsi="Verdana"/>
          <w:b/>
          <w:sz w:val="15"/>
          <w:szCs w:val="15"/>
        </w:rPr>
      </w:pPr>
    </w:p>
    <w:tbl>
      <w:tblPr>
        <w:tblW w:w="9639" w:type="dxa"/>
        <w:tblInd w:w="132" w:type="dxa"/>
        <w:tblLook w:val="04A0" w:firstRow="1" w:lastRow="0" w:firstColumn="1" w:lastColumn="0" w:noHBand="0" w:noVBand="1"/>
      </w:tblPr>
      <w:tblGrid>
        <w:gridCol w:w="2126"/>
        <w:gridCol w:w="4986"/>
        <w:gridCol w:w="968"/>
        <w:gridCol w:w="1559"/>
      </w:tblGrid>
      <w:tr w:rsidR="00EE6362" w:rsidRPr="00003649" w:rsidTr="00AE75A7">
        <w:trPr>
          <w:trHeight w:val="300"/>
        </w:trPr>
        <w:tc>
          <w:tcPr>
            <w:tcW w:w="2126" w:type="dxa"/>
            <w:tcBorders>
              <w:top w:val="single" w:sz="8" w:space="0" w:color="auto"/>
              <w:left w:val="single" w:sz="8" w:space="0" w:color="auto"/>
              <w:bottom w:val="single" w:sz="4" w:space="0" w:color="auto"/>
              <w:right w:val="nil"/>
            </w:tcBorders>
            <w:shd w:val="clear" w:color="auto" w:fill="auto"/>
            <w:vAlign w:val="center"/>
            <w:hideMark/>
          </w:tcPr>
          <w:p w:rsidR="00EE6362" w:rsidRPr="00003649" w:rsidRDefault="00EE6362" w:rsidP="00AE75A7">
            <w:pPr>
              <w:rPr>
                <w:rFonts w:ascii="Verdana" w:hAnsi="Verdana"/>
                <w:b/>
                <w:bCs/>
                <w:color w:val="000000"/>
                <w:sz w:val="15"/>
                <w:szCs w:val="15"/>
              </w:rPr>
            </w:pPr>
            <w:proofErr w:type="spellStart"/>
            <w:r w:rsidRPr="00003649">
              <w:rPr>
                <w:rFonts w:ascii="Verdana" w:hAnsi="Verdana"/>
                <w:b/>
                <w:bCs/>
                <w:color w:val="000000"/>
                <w:sz w:val="15"/>
                <w:szCs w:val="15"/>
              </w:rPr>
              <w:t>Gymnastics</w:t>
            </w:r>
            <w:proofErr w:type="spellEnd"/>
          </w:p>
        </w:tc>
        <w:tc>
          <w:tcPr>
            <w:tcW w:w="4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 xml:space="preserve">10 тренувань протягом 35 днів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0</w:t>
            </w:r>
          </w:p>
        </w:tc>
      </w:tr>
      <w:tr w:rsidR="00EE6362" w:rsidRPr="00003649" w:rsidTr="00AE75A7">
        <w:trPr>
          <w:trHeight w:val="300"/>
        </w:trPr>
        <w:tc>
          <w:tcPr>
            <w:tcW w:w="2126" w:type="dxa"/>
            <w:tcBorders>
              <w:top w:val="single" w:sz="8" w:space="0" w:color="auto"/>
              <w:left w:val="single" w:sz="8" w:space="0" w:color="auto"/>
              <w:bottom w:val="single" w:sz="4" w:space="0" w:color="auto"/>
              <w:right w:val="nil"/>
            </w:tcBorders>
            <w:shd w:val="clear" w:color="auto" w:fill="auto"/>
            <w:vAlign w:val="center"/>
          </w:tcPr>
          <w:p w:rsidR="00EE6362" w:rsidRPr="00003649" w:rsidRDefault="00EE6362" w:rsidP="00AE75A7">
            <w:pPr>
              <w:rPr>
                <w:rFonts w:ascii="Verdana" w:hAnsi="Verdana"/>
                <w:b/>
                <w:bCs/>
                <w:color w:val="000000"/>
                <w:sz w:val="15"/>
                <w:szCs w:val="15"/>
              </w:rPr>
            </w:pPr>
            <w:proofErr w:type="spellStart"/>
            <w:r w:rsidRPr="00003649">
              <w:rPr>
                <w:rFonts w:ascii="Verdana" w:hAnsi="Verdana"/>
                <w:b/>
                <w:bCs/>
                <w:color w:val="000000"/>
                <w:sz w:val="15"/>
                <w:szCs w:val="15"/>
              </w:rPr>
              <w:t>Gymnastics</w:t>
            </w:r>
            <w:proofErr w:type="spellEnd"/>
            <w:r w:rsidRPr="00003649">
              <w:rPr>
                <w:rFonts w:ascii="Verdana" w:hAnsi="Verdana"/>
                <w:b/>
                <w:bCs/>
                <w:color w:val="000000"/>
                <w:sz w:val="15"/>
                <w:szCs w:val="15"/>
              </w:rPr>
              <w:t xml:space="preserve"> </w:t>
            </w:r>
            <w:proofErr w:type="spellStart"/>
            <w:r w:rsidRPr="00003649">
              <w:rPr>
                <w:rFonts w:ascii="Verdana" w:hAnsi="Verdana"/>
                <w:b/>
                <w:bCs/>
                <w:color w:val="000000"/>
                <w:sz w:val="15"/>
                <w:szCs w:val="15"/>
              </w:rPr>
              <w:t>Arena</w:t>
            </w:r>
            <w:proofErr w:type="spellEnd"/>
            <w:r w:rsidRPr="00003649">
              <w:rPr>
                <w:rFonts w:ascii="Verdana" w:hAnsi="Verdana"/>
                <w:b/>
                <w:bCs/>
                <w:color w:val="000000"/>
                <w:sz w:val="15"/>
                <w:szCs w:val="15"/>
              </w:rPr>
              <w:t xml:space="preserve"> </w:t>
            </w:r>
          </w:p>
        </w:tc>
        <w:tc>
          <w:tcPr>
            <w:tcW w:w="4986" w:type="dxa"/>
            <w:tcBorders>
              <w:top w:val="single" w:sz="4" w:space="0" w:color="auto"/>
              <w:left w:val="single" w:sz="4" w:space="0" w:color="auto"/>
              <w:bottom w:val="single" w:sz="4" w:space="0" w:color="auto"/>
              <w:right w:val="single" w:sz="4" w:space="0" w:color="auto"/>
            </w:tcBorders>
            <w:shd w:val="clear" w:color="auto" w:fill="auto"/>
            <w:vAlign w:val="center"/>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10 тренувань протягом 35 днів</w:t>
            </w:r>
          </w:p>
        </w:tc>
        <w:tc>
          <w:tcPr>
            <w:tcW w:w="968" w:type="dxa"/>
            <w:tcBorders>
              <w:top w:val="single" w:sz="4" w:space="0" w:color="auto"/>
              <w:left w:val="nil"/>
              <w:bottom w:val="single" w:sz="4" w:space="0" w:color="auto"/>
              <w:right w:val="single" w:sz="4" w:space="0" w:color="auto"/>
            </w:tcBorders>
            <w:shd w:val="clear" w:color="auto" w:fill="auto"/>
            <w:vAlign w:val="center"/>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5</w:t>
            </w:r>
          </w:p>
        </w:tc>
        <w:tc>
          <w:tcPr>
            <w:tcW w:w="1559" w:type="dxa"/>
            <w:tcBorders>
              <w:top w:val="single" w:sz="4" w:space="0" w:color="auto"/>
              <w:left w:val="nil"/>
              <w:bottom w:val="single" w:sz="4" w:space="0" w:color="auto"/>
              <w:right w:val="single" w:sz="4" w:space="0" w:color="auto"/>
            </w:tcBorders>
            <w:shd w:val="clear" w:color="auto" w:fill="auto"/>
            <w:vAlign w:val="center"/>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0</w:t>
            </w:r>
          </w:p>
        </w:tc>
      </w:tr>
      <w:tr w:rsidR="00EE6362" w:rsidRPr="00003649" w:rsidTr="00AE75A7">
        <w:trPr>
          <w:trHeight w:val="300"/>
        </w:trPr>
        <w:tc>
          <w:tcPr>
            <w:tcW w:w="2126" w:type="dxa"/>
            <w:tcBorders>
              <w:top w:val="nil"/>
              <w:left w:val="single" w:sz="8" w:space="0" w:color="auto"/>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b/>
                <w:bCs/>
                <w:color w:val="000000"/>
                <w:sz w:val="15"/>
                <w:szCs w:val="15"/>
              </w:rPr>
            </w:pPr>
            <w:r w:rsidRPr="00003649">
              <w:rPr>
                <w:rFonts w:ascii="Verdana" w:hAnsi="Verdana"/>
                <w:b/>
                <w:bCs/>
                <w:color w:val="000000"/>
                <w:sz w:val="15"/>
                <w:szCs w:val="15"/>
              </w:rPr>
              <w:t>TRX 10</w:t>
            </w:r>
          </w:p>
        </w:tc>
        <w:tc>
          <w:tcPr>
            <w:tcW w:w="4986" w:type="dxa"/>
            <w:tcBorders>
              <w:top w:val="nil"/>
              <w:left w:val="nil"/>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11 тренувань протягом 35 днів</w:t>
            </w:r>
          </w:p>
        </w:tc>
        <w:tc>
          <w:tcPr>
            <w:tcW w:w="968" w:type="dxa"/>
            <w:tcBorders>
              <w:top w:val="nil"/>
              <w:left w:val="nil"/>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 xml:space="preserve">5 </w:t>
            </w:r>
          </w:p>
        </w:tc>
        <w:tc>
          <w:tcPr>
            <w:tcW w:w="1559" w:type="dxa"/>
            <w:tcBorders>
              <w:top w:val="nil"/>
              <w:left w:val="nil"/>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0</w:t>
            </w:r>
          </w:p>
        </w:tc>
      </w:tr>
      <w:tr w:rsidR="00EE6362" w:rsidRPr="00003649" w:rsidTr="00AE75A7">
        <w:trPr>
          <w:trHeight w:val="300"/>
        </w:trPr>
        <w:tc>
          <w:tcPr>
            <w:tcW w:w="2126" w:type="dxa"/>
            <w:tcBorders>
              <w:top w:val="nil"/>
              <w:left w:val="single" w:sz="8" w:space="0" w:color="auto"/>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b/>
                <w:bCs/>
                <w:color w:val="000000"/>
                <w:sz w:val="15"/>
                <w:szCs w:val="15"/>
              </w:rPr>
            </w:pPr>
            <w:r w:rsidRPr="00003649">
              <w:rPr>
                <w:rFonts w:ascii="Verdana" w:hAnsi="Verdana"/>
                <w:b/>
                <w:bCs/>
                <w:color w:val="000000"/>
                <w:sz w:val="15"/>
                <w:szCs w:val="15"/>
              </w:rPr>
              <w:t>TRX 20</w:t>
            </w:r>
          </w:p>
        </w:tc>
        <w:tc>
          <w:tcPr>
            <w:tcW w:w="4986" w:type="dxa"/>
            <w:tcBorders>
              <w:top w:val="nil"/>
              <w:left w:val="nil"/>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 xml:space="preserve">23 тренування протягом 65 днів </w:t>
            </w:r>
          </w:p>
        </w:tc>
        <w:tc>
          <w:tcPr>
            <w:tcW w:w="968" w:type="dxa"/>
            <w:tcBorders>
              <w:top w:val="nil"/>
              <w:left w:val="nil"/>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 xml:space="preserve">5 </w:t>
            </w:r>
          </w:p>
        </w:tc>
        <w:tc>
          <w:tcPr>
            <w:tcW w:w="1559" w:type="dxa"/>
            <w:tcBorders>
              <w:top w:val="nil"/>
              <w:left w:val="nil"/>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0</w:t>
            </w:r>
          </w:p>
        </w:tc>
      </w:tr>
      <w:tr w:rsidR="00EE6362" w:rsidRPr="00003649" w:rsidTr="00AE75A7">
        <w:trPr>
          <w:trHeight w:val="300"/>
        </w:trPr>
        <w:tc>
          <w:tcPr>
            <w:tcW w:w="2126" w:type="dxa"/>
            <w:tcBorders>
              <w:top w:val="nil"/>
              <w:left w:val="single" w:sz="8" w:space="0" w:color="auto"/>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b/>
                <w:bCs/>
                <w:color w:val="000000"/>
                <w:sz w:val="15"/>
                <w:szCs w:val="15"/>
              </w:rPr>
            </w:pPr>
            <w:proofErr w:type="spellStart"/>
            <w:r w:rsidRPr="00003649">
              <w:rPr>
                <w:rFonts w:ascii="Verdana" w:hAnsi="Verdana"/>
                <w:b/>
                <w:bCs/>
                <w:color w:val="000000"/>
                <w:sz w:val="15"/>
                <w:szCs w:val="15"/>
              </w:rPr>
              <w:t>Stretching</w:t>
            </w:r>
            <w:proofErr w:type="spellEnd"/>
          </w:p>
        </w:tc>
        <w:tc>
          <w:tcPr>
            <w:tcW w:w="4986" w:type="dxa"/>
            <w:tcBorders>
              <w:top w:val="nil"/>
              <w:left w:val="nil"/>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 xml:space="preserve">4 тренування протягом 35 днів </w:t>
            </w:r>
          </w:p>
        </w:tc>
        <w:tc>
          <w:tcPr>
            <w:tcW w:w="968" w:type="dxa"/>
            <w:tcBorders>
              <w:top w:val="nil"/>
              <w:left w:val="nil"/>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 xml:space="preserve">5 </w:t>
            </w:r>
          </w:p>
        </w:tc>
        <w:tc>
          <w:tcPr>
            <w:tcW w:w="1559" w:type="dxa"/>
            <w:tcBorders>
              <w:top w:val="nil"/>
              <w:left w:val="nil"/>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0</w:t>
            </w:r>
          </w:p>
        </w:tc>
      </w:tr>
      <w:tr w:rsidR="00EE6362" w:rsidRPr="00003649" w:rsidTr="00AE75A7">
        <w:trPr>
          <w:trHeight w:val="300"/>
        </w:trPr>
        <w:tc>
          <w:tcPr>
            <w:tcW w:w="2126" w:type="dxa"/>
            <w:tcBorders>
              <w:top w:val="single" w:sz="4" w:space="0" w:color="auto"/>
              <w:left w:val="single" w:sz="4" w:space="0" w:color="auto"/>
              <w:bottom w:val="single" w:sz="4" w:space="0" w:color="auto"/>
              <w:right w:val="nil"/>
            </w:tcBorders>
            <w:shd w:val="clear" w:color="auto" w:fill="auto"/>
            <w:noWrap/>
            <w:vAlign w:val="center"/>
            <w:hideMark/>
          </w:tcPr>
          <w:p w:rsidR="00EE6362" w:rsidRPr="00003649" w:rsidRDefault="00EE6362" w:rsidP="00AE75A7">
            <w:pPr>
              <w:rPr>
                <w:rFonts w:ascii="Verdana" w:hAnsi="Verdana"/>
                <w:b/>
                <w:bCs/>
                <w:color w:val="000000"/>
                <w:sz w:val="15"/>
                <w:szCs w:val="15"/>
              </w:rPr>
            </w:pPr>
            <w:proofErr w:type="spellStart"/>
            <w:r w:rsidRPr="00003649">
              <w:rPr>
                <w:rFonts w:ascii="Verdana" w:hAnsi="Verdana"/>
                <w:b/>
                <w:bCs/>
                <w:color w:val="000000"/>
                <w:sz w:val="15"/>
                <w:szCs w:val="15"/>
              </w:rPr>
              <w:t>Stretching</w:t>
            </w:r>
            <w:proofErr w:type="spellEnd"/>
            <w:r w:rsidRPr="00003649">
              <w:rPr>
                <w:rFonts w:ascii="Verdana" w:hAnsi="Verdana"/>
                <w:b/>
                <w:bCs/>
                <w:color w:val="000000"/>
                <w:sz w:val="15"/>
                <w:szCs w:val="15"/>
              </w:rPr>
              <w:t xml:space="preserve"> </w:t>
            </w:r>
            <w:proofErr w:type="spellStart"/>
            <w:r w:rsidRPr="00003649">
              <w:rPr>
                <w:rFonts w:ascii="Verdana" w:hAnsi="Verdana"/>
                <w:b/>
                <w:bCs/>
                <w:color w:val="000000"/>
                <w:sz w:val="15"/>
                <w:szCs w:val="15"/>
              </w:rPr>
              <w:t>Intensive</w:t>
            </w:r>
            <w:proofErr w:type="spellEnd"/>
          </w:p>
        </w:tc>
        <w:tc>
          <w:tcPr>
            <w:tcW w:w="4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4 тренування протягом 35 днів</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0</w:t>
            </w:r>
          </w:p>
        </w:tc>
      </w:tr>
    </w:tbl>
    <w:p w:rsidR="00EE6362" w:rsidRPr="00003649" w:rsidRDefault="00EE6362" w:rsidP="00EE6362">
      <w:pPr>
        <w:rPr>
          <w:rFonts w:ascii="Verdana" w:hAnsi="Verdana"/>
          <w:b/>
          <w:sz w:val="15"/>
          <w:szCs w:val="15"/>
        </w:rPr>
      </w:pPr>
      <w:r w:rsidRPr="00B16EBC">
        <w:rPr>
          <w:rFonts w:ascii="Verdana" w:eastAsia="Calibri" w:hAnsi="Verdana"/>
          <w:sz w:val="16"/>
          <w:szCs w:val="16"/>
        </w:rPr>
        <w:t>Клієнт погоджується з тим, що у разі, якщо після укладення Договору або/та після активації придбаної Клубної карти Клієнт відмовиться від Договору та/або від отримання Послуг в односторонньому порядку чи розірве його, кошти, сплачені ним у відповідності до умов Договору</w:t>
      </w:r>
      <w:r w:rsidRPr="0011793C">
        <w:rPr>
          <w:rFonts w:ascii="Verdana" w:eastAsia="Calibri" w:hAnsi="Verdana"/>
          <w:sz w:val="16"/>
          <w:szCs w:val="16"/>
        </w:rPr>
        <w:t xml:space="preserve"> </w:t>
      </w:r>
      <w:r>
        <w:rPr>
          <w:rFonts w:ascii="Verdana" w:eastAsia="Calibri" w:hAnsi="Verdana"/>
          <w:sz w:val="16"/>
          <w:szCs w:val="16"/>
        </w:rPr>
        <w:t>Клубних правил</w:t>
      </w:r>
      <w:r w:rsidRPr="00B16EBC">
        <w:rPr>
          <w:rFonts w:ascii="Verdana" w:eastAsia="Calibri" w:hAnsi="Verdana"/>
          <w:sz w:val="16"/>
          <w:szCs w:val="16"/>
        </w:rPr>
        <w:t>, поверненню не підлягають.</w:t>
      </w:r>
    </w:p>
    <w:p w:rsidR="00EE6362" w:rsidRPr="00003649" w:rsidRDefault="00EE6362" w:rsidP="00EE6362">
      <w:pPr>
        <w:rPr>
          <w:rFonts w:ascii="Verdana" w:hAnsi="Verdana"/>
          <w:sz w:val="15"/>
          <w:szCs w:val="15"/>
        </w:rPr>
      </w:pPr>
      <w:r w:rsidRPr="00003649">
        <w:rPr>
          <w:rFonts w:ascii="Verdana" w:hAnsi="Verdana"/>
          <w:b/>
          <w:sz w:val="15"/>
          <w:szCs w:val="15"/>
        </w:rPr>
        <w:t xml:space="preserve">1.3. Призупинення Клубної карти. </w:t>
      </w:r>
      <w:r w:rsidRPr="00003649">
        <w:rPr>
          <w:rFonts w:ascii="Verdana" w:hAnsi="Verdana"/>
          <w:sz w:val="15"/>
          <w:szCs w:val="15"/>
        </w:rPr>
        <w:t>Призупинення Клубної картки допускається у випадках, передбачених відповідним договором, який укладається між клієнтом Клубу та особою, яка надає відповідні послуги та Клубними правилами.</w:t>
      </w:r>
    </w:p>
    <w:p w:rsidR="00EE6362" w:rsidRPr="00003649" w:rsidRDefault="00EE6362" w:rsidP="00EE6362">
      <w:pPr>
        <w:rPr>
          <w:rFonts w:ascii="Verdana" w:hAnsi="Verdana"/>
          <w:sz w:val="15"/>
          <w:szCs w:val="15"/>
        </w:rPr>
      </w:pPr>
      <w:r w:rsidRPr="00003649">
        <w:rPr>
          <w:rFonts w:ascii="Verdana" w:hAnsi="Verdana"/>
          <w:b/>
          <w:sz w:val="15"/>
          <w:szCs w:val="15"/>
        </w:rPr>
        <w:t xml:space="preserve">1.4. Припинення дії Клубної карти. </w:t>
      </w:r>
      <w:r w:rsidRPr="00003649">
        <w:rPr>
          <w:rFonts w:ascii="Verdana" w:hAnsi="Verdana"/>
          <w:sz w:val="15"/>
          <w:szCs w:val="15"/>
        </w:rPr>
        <w:t>Припинення дії Клубної картки здійснюється у наступних випадках:</w:t>
      </w:r>
    </w:p>
    <w:p w:rsidR="00EE6362" w:rsidRPr="00003649" w:rsidRDefault="00EE6362" w:rsidP="00EE6362">
      <w:pPr>
        <w:numPr>
          <w:ilvl w:val="0"/>
          <w:numId w:val="8"/>
        </w:numPr>
        <w:spacing w:after="0" w:line="240" w:lineRule="auto"/>
        <w:ind w:firstLine="0"/>
        <w:jc w:val="left"/>
        <w:rPr>
          <w:rFonts w:ascii="Verdana" w:hAnsi="Verdana"/>
          <w:sz w:val="15"/>
          <w:szCs w:val="15"/>
        </w:rPr>
      </w:pPr>
      <w:r w:rsidRPr="00003649">
        <w:rPr>
          <w:rFonts w:ascii="Verdana" w:hAnsi="Verdana"/>
          <w:sz w:val="15"/>
          <w:szCs w:val="15"/>
        </w:rPr>
        <w:t>закінчення строку дії договору та його не поновлення (не укладення нового договору);</w:t>
      </w:r>
    </w:p>
    <w:p w:rsidR="00EE6362" w:rsidRPr="00003649" w:rsidRDefault="00EE6362" w:rsidP="00EE6362">
      <w:pPr>
        <w:numPr>
          <w:ilvl w:val="0"/>
          <w:numId w:val="8"/>
        </w:numPr>
        <w:spacing w:after="0" w:line="240" w:lineRule="auto"/>
        <w:ind w:firstLine="0"/>
        <w:jc w:val="left"/>
        <w:rPr>
          <w:rFonts w:ascii="Verdana" w:hAnsi="Verdana"/>
          <w:sz w:val="15"/>
          <w:szCs w:val="15"/>
        </w:rPr>
      </w:pPr>
      <w:r w:rsidRPr="00003649">
        <w:rPr>
          <w:rFonts w:ascii="Verdana" w:hAnsi="Verdana"/>
          <w:sz w:val="15"/>
          <w:szCs w:val="15"/>
        </w:rPr>
        <w:t>у разі допущення систематичних порушень цих Правил або Договору;</w:t>
      </w:r>
    </w:p>
    <w:p w:rsidR="00EE6362" w:rsidRPr="00003649" w:rsidRDefault="00EE6362" w:rsidP="00EE6362">
      <w:pPr>
        <w:numPr>
          <w:ilvl w:val="0"/>
          <w:numId w:val="8"/>
        </w:numPr>
        <w:spacing w:after="0" w:line="240" w:lineRule="auto"/>
        <w:ind w:firstLine="0"/>
        <w:jc w:val="left"/>
        <w:rPr>
          <w:rFonts w:ascii="Verdana" w:hAnsi="Verdana"/>
          <w:sz w:val="15"/>
          <w:szCs w:val="15"/>
        </w:rPr>
      </w:pPr>
      <w:r w:rsidRPr="00003649">
        <w:rPr>
          <w:rFonts w:ascii="Verdana" w:hAnsi="Verdana"/>
          <w:sz w:val="15"/>
          <w:szCs w:val="15"/>
        </w:rPr>
        <w:t>добровільної дострокової відмови від Договору.</w:t>
      </w:r>
    </w:p>
    <w:p w:rsidR="00EE6362" w:rsidRPr="00003649" w:rsidRDefault="00EE6362" w:rsidP="00EE6362">
      <w:pPr>
        <w:rPr>
          <w:rFonts w:ascii="Verdana" w:hAnsi="Verdana"/>
          <w:sz w:val="15"/>
          <w:szCs w:val="15"/>
        </w:rPr>
      </w:pPr>
      <w:r w:rsidRPr="00003649">
        <w:rPr>
          <w:rFonts w:ascii="Verdana" w:hAnsi="Verdana"/>
          <w:sz w:val="15"/>
          <w:szCs w:val="15"/>
        </w:rPr>
        <w:t xml:space="preserve">Моментом припинення дії Клубної картки є дата, зазначена у клубній карті, а в разі дострокового припинення – дата </w:t>
      </w:r>
      <w:proofErr w:type="spellStart"/>
      <w:r w:rsidRPr="00003649">
        <w:rPr>
          <w:rFonts w:ascii="Verdana" w:hAnsi="Verdana"/>
          <w:sz w:val="15"/>
          <w:szCs w:val="15"/>
        </w:rPr>
        <w:t>деактивації</w:t>
      </w:r>
      <w:proofErr w:type="spellEnd"/>
      <w:r w:rsidRPr="00003649">
        <w:rPr>
          <w:rFonts w:ascii="Verdana" w:hAnsi="Verdana"/>
          <w:sz w:val="15"/>
          <w:szCs w:val="15"/>
        </w:rPr>
        <w:t xml:space="preserve"> (анулювання) Клубної карти.</w:t>
      </w:r>
    </w:p>
    <w:p w:rsidR="00EE6362" w:rsidRPr="00003649" w:rsidRDefault="00EE6362" w:rsidP="00EE6362">
      <w:pPr>
        <w:jc w:val="center"/>
        <w:rPr>
          <w:rFonts w:ascii="Verdana" w:hAnsi="Verdana"/>
          <w:b/>
          <w:sz w:val="15"/>
          <w:szCs w:val="15"/>
        </w:rPr>
      </w:pPr>
      <w:r w:rsidRPr="00003649">
        <w:rPr>
          <w:rFonts w:ascii="Verdana" w:hAnsi="Verdana"/>
          <w:b/>
          <w:sz w:val="15"/>
          <w:szCs w:val="15"/>
        </w:rPr>
        <w:t>2. ПЕРЕБУВАННЯ У КЛУБІ</w:t>
      </w:r>
    </w:p>
    <w:p w:rsidR="00EE6362" w:rsidRPr="00003649" w:rsidRDefault="00EE6362" w:rsidP="00EE6362">
      <w:pPr>
        <w:rPr>
          <w:rFonts w:ascii="Verdana" w:hAnsi="Verdana"/>
          <w:sz w:val="15"/>
          <w:szCs w:val="15"/>
        </w:rPr>
      </w:pPr>
      <w:r w:rsidRPr="00003649">
        <w:rPr>
          <w:rFonts w:ascii="Verdana" w:hAnsi="Verdana"/>
          <w:b/>
          <w:sz w:val="15"/>
          <w:szCs w:val="15"/>
        </w:rPr>
        <w:t xml:space="preserve">2.1. Допуск до Клубу. </w:t>
      </w:r>
      <w:r w:rsidRPr="00003649">
        <w:rPr>
          <w:rFonts w:ascii="Verdana" w:hAnsi="Verdana"/>
          <w:sz w:val="15"/>
          <w:szCs w:val="15"/>
        </w:rPr>
        <w:t>При вході до Клубу, клієнт Клубу зобов'язаний пред'явити свою клубну карту, зареєструвавшись на рецепції Клубу.</w:t>
      </w:r>
    </w:p>
    <w:p w:rsidR="00EE6362" w:rsidRPr="00003649" w:rsidRDefault="00EE6362" w:rsidP="00EE6362">
      <w:pPr>
        <w:rPr>
          <w:rFonts w:ascii="Verdana" w:hAnsi="Verdana"/>
          <w:sz w:val="15"/>
          <w:szCs w:val="15"/>
        </w:rPr>
      </w:pPr>
      <w:r w:rsidRPr="00003649">
        <w:rPr>
          <w:rFonts w:ascii="Verdana" w:hAnsi="Verdana"/>
          <w:sz w:val="15"/>
          <w:szCs w:val="15"/>
        </w:rPr>
        <w:t xml:space="preserve">У разі непред’явлення клубної картки при вході, відвідувач до Клубу не допускається. Як виняток із зазначеного правила, чинний клієнт Клубу може бути допущений до Клубу за відсутності клубної картки за спеціальним допуском при пред'явленні клієнтом Клубу документа, що посвідчує особу. </w:t>
      </w:r>
    </w:p>
    <w:p w:rsidR="00EE6362" w:rsidRPr="00003649" w:rsidRDefault="00EE6362" w:rsidP="00EE6362">
      <w:pPr>
        <w:rPr>
          <w:rFonts w:ascii="Verdana" w:hAnsi="Verdana"/>
          <w:sz w:val="15"/>
          <w:szCs w:val="15"/>
        </w:rPr>
      </w:pPr>
      <w:r w:rsidRPr="00003649">
        <w:rPr>
          <w:rFonts w:ascii="Verdana" w:hAnsi="Verdana"/>
          <w:sz w:val="15"/>
          <w:szCs w:val="15"/>
        </w:rPr>
        <w:t>Клієнти клубу, які через стан здоров'я схильні до раптової втрати свідомості, епілептичних припадків, можуть користуватися послугами Клубу лише з супроводом.</w:t>
      </w:r>
    </w:p>
    <w:p w:rsidR="00EE6362" w:rsidRPr="00003649" w:rsidRDefault="00EE6362" w:rsidP="00EE6362">
      <w:pPr>
        <w:rPr>
          <w:rFonts w:ascii="Verdana" w:hAnsi="Verdana"/>
          <w:sz w:val="15"/>
          <w:szCs w:val="15"/>
        </w:rPr>
      </w:pPr>
      <w:r w:rsidRPr="00003649">
        <w:rPr>
          <w:rFonts w:ascii="Verdana" w:hAnsi="Verdana"/>
          <w:sz w:val="15"/>
          <w:szCs w:val="15"/>
        </w:rPr>
        <w:t>Адміністрація Клубу залишає за собою право додатково вимагати від клієнта Клубу медичні довідки про його стан здоров’я та відсутність медичних протипоказань до відвідування Клубу з метою забезпечення санітарного та епідемічного благополуччя населення, в тому числі з метою недопущення виникнення епідеміологічної ситуації в Клубі та заподіяння шкоди здоров’ю іншим клієнтам Клубу.</w:t>
      </w:r>
    </w:p>
    <w:p w:rsidR="00EE6362" w:rsidRPr="00003649" w:rsidRDefault="00EE6362" w:rsidP="00EE6362">
      <w:pPr>
        <w:rPr>
          <w:rFonts w:ascii="Verdana" w:hAnsi="Verdana"/>
          <w:sz w:val="15"/>
          <w:szCs w:val="15"/>
        </w:rPr>
      </w:pPr>
      <w:r w:rsidRPr="00003649">
        <w:rPr>
          <w:rFonts w:ascii="Verdana" w:hAnsi="Verdana"/>
          <w:b/>
          <w:sz w:val="15"/>
          <w:szCs w:val="15"/>
        </w:rPr>
        <w:t xml:space="preserve">2.2. Правила поведінки в Клубі. </w:t>
      </w:r>
      <w:r w:rsidRPr="00003649">
        <w:rPr>
          <w:rFonts w:ascii="Verdana" w:hAnsi="Verdana"/>
          <w:sz w:val="15"/>
          <w:szCs w:val="15"/>
        </w:rPr>
        <w:t>Клієнти Клубу зобов’язані дотримуватись правил громадського порядку, загальноприйнятих норм поведінки, не допускати дій, що створюють небезпеку для навколишніх, ставитись з повагою до інших відвідувачів та персоналу, як у Клубі, так і на прилеглій території.</w:t>
      </w:r>
    </w:p>
    <w:p w:rsidR="00EE6362" w:rsidRPr="00003649" w:rsidRDefault="00EE6362" w:rsidP="00EE6362">
      <w:pPr>
        <w:rPr>
          <w:rFonts w:ascii="Verdana" w:hAnsi="Verdana"/>
          <w:sz w:val="15"/>
          <w:szCs w:val="15"/>
        </w:rPr>
      </w:pPr>
      <w:r w:rsidRPr="00003649">
        <w:rPr>
          <w:rFonts w:ascii="Verdana" w:hAnsi="Verdana"/>
          <w:sz w:val="15"/>
          <w:szCs w:val="15"/>
        </w:rPr>
        <w:t xml:space="preserve">На вході клієнти Клубу зобов’язані надягати на взуття спеціальні </w:t>
      </w:r>
      <w:proofErr w:type="spellStart"/>
      <w:r w:rsidRPr="00003649">
        <w:rPr>
          <w:rFonts w:ascii="Verdana" w:hAnsi="Verdana"/>
          <w:sz w:val="15"/>
          <w:szCs w:val="15"/>
        </w:rPr>
        <w:t>бахіли</w:t>
      </w:r>
      <w:proofErr w:type="spellEnd"/>
      <w:r w:rsidRPr="00003649">
        <w:rPr>
          <w:rFonts w:ascii="Verdana" w:hAnsi="Verdana"/>
          <w:sz w:val="15"/>
          <w:szCs w:val="15"/>
        </w:rPr>
        <w:t xml:space="preserve"> (захисні чохли, панчохи). Ця процедура застосовується з гігієнічною метою, а також сприяє недопущенню розповсюдження у приміщенні Клубу вуличного сміття, яке може бути занесене відвідувачами разом з взуттям.</w:t>
      </w:r>
    </w:p>
    <w:p w:rsidR="00EE6362" w:rsidRPr="00003649" w:rsidRDefault="00EE6362" w:rsidP="00EE6362">
      <w:pPr>
        <w:rPr>
          <w:rFonts w:ascii="Verdana" w:hAnsi="Verdana"/>
          <w:sz w:val="15"/>
          <w:szCs w:val="15"/>
        </w:rPr>
      </w:pPr>
      <w:proofErr w:type="spellStart"/>
      <w:r w:rsidRPr="00003649">
        <w:rPr>
          <w:rFonts w:ascii="Verdana" w:hAnsi="Verdana"/>
          <w:sz w:val="15"/>
          <w:szCs w:val="15"/>
        </w:rPr>
        <w:t>Бахіли</w:t>
      </w:r>
      <w:proofErr w:type="spellEnd"/>
      <w:r w:rsidRPr="00003649">
        <w:rPr>
          <w:rFonts w:ascii="Verdana" w:hAnsi="Verdana"/>
          <w:sz w:val="15"/>
          <w:szCs w:val="15"/>
        </w:rPr>
        <w:t xml:space="preserve"> є одноразовими і надаються безоплатно на рецепції Клубу. Після залишення території Клубу </w:t>
      </w:r>
      <w:proofErr w:type="spellStart"/>
      <w:r w:rsidRPr="00003649">
        <w:rPr>
          <w:rFonts w:ascii="Verdana" w:hAnsi="Verdana"/>
          <w:sz w:val="15"/>
          <w:szCs w:val="15"/>
        </w:rPr>
        <w:t>бахіли</w:t>
      </w:r>
      <w:proofErr w:type="spellEnd"/>
      <w:r w:rsidRPr="00003649">
        <w:rPr>
          <w:rFonts w:ascii="Verdana" w:hAnsi="Verdana"/>
          <w:sz w:val="15"/>
          <w:szCs w:val="15"/>
        </w:rPr>
        <w:t xml:space="preserve"> повинні бути утилізовані в </w:t>
      </w:r>
      <w:proofErr w:type="spellStart"/>
      <w:r w:rsidRPr="00003649">
        <w:rPr>
          <w:rFonts w:ascii="Verdana" w:hAnsi="Verdana"/>
          <w:sz w:val="15"/>
          <w:szCs w:val="15"/>
        </w:rPr>
        <w:t>сміттєприймальник</w:t>
      </w:r>
      <w:proofErr w:type="spellEnd"/>
      <w:r w:rsidRPr="00003649">
        <w:rPr>
          <w:rFonts w:ascii="Verdana" w:hAnsi="Verdana"/>
          <w:sz w:val="15"/>
          <w:szCs w:val="15"/>
        </w:rPr>
        <w:t>.</w:t>
      </w:r>
    </w:p>
    <w:p w:rsidR="00EE6362" w:rsidRPr="00003649" w:rsidRDefault="00EE6362" w:rsidP="00EE6362">
      <w:pPr>
        <w:rPr>
          <w:rFonts w:ascii="Verdana" w:hAnsi="Verdana"/>
          <w:sz w:val="15"/>
          <w:szCs w:val="15"/>
        </w:rPr>
      </w:pPr>
      <w:r w:rsidRPr="00003649">
        <w:rPr>
          <w:rFonts w:ascii="Verdana" w:hAnsi="Verdana"/>
          <w:sz w:val="15"/>
          <w:szCs w:val="15"/>
        </w:rPr>
        <w:t>2.2.1. На території Клубу категорично заборонено:</w:t>
      </w:r>
    </w:p>
    <w:p w:rsidR="00EE6362" w:rsidRPr="00003649" w:rsidRDefault="00EE6362" w:rsidP="00EE6362">
      <w:pPr>
        <w:numPr>
          <w:ilvl w:val="0"/>
          <w:numId w:val="9"/>
        </w:numPr>
        <w:spacing w:after="0" w:line="240" w:lineRule="auto"/>
        <w:ind w:left="567" w:firstLine="0"/>
        <w:jc w:val="left"/>
        <w:rPr>
          <w:rFonts w:ascii="Verdana" w:hAnsi="Verdana"/>
          <w:sz w:val="15"/>
          <w:szCs w:val="15"/>
        </w:rPr>
      </w:pPr>
      <w:r w:rsidRPr="00003649">
        <w:rPr>
          <w:rFonts w:ascii="Verdana" w:hAnsi="Verdana"/>
          <w:sz w:val="15"/>
          <w:szCs w:val="15"/>
        </w:rPr>
        <w:t>перебувати в Клубі у нетверезому стані;</w:t>
      </w:r>
    </w:p>
    <w:p w:rsidR="00EE6362" w:rsidRPr="00003649" w:rsidRDefault="00EE6362" w:rsidP="00EE6362">
      <w:pPr>
        <w:numPr>
          <w:ilvl w:val="0"/>
          <w:numId w:val="9"/>
        </w:numPr>
        <w:spacing w:after="0" w:line="240" w:lineRule="auto"/>
        <w:ind w:left="567" w:firstLine="0"/>
        <w:jc w:val="left"/>
        <w:rPr>
          <w:rFonts w:ascii="Verdana" w:hAnsi="Verdana"/>
          <w:sz w:val="15"/>
          <w:szCs w:val="15"/>
        </w:rPr>
      </w:pPr>
      <w:r w:rsidRPr="00003649">
        <w:rPr>
          <w:rFonts w:ascii="Verdana" w:hAnsi="Verdana"/>
          <w:sz w:val="15"/>
          <w:szCs w:val="15"/>
        </w:rPr>
        <w:t xml:space="preserve">перебувати в Клубі під дією наркотичних речовин; </w:t>
      </w:r>
    </w:p>
    <w:p w:rsidR="00EE6362" w:rsidRPr="00003649" w:rsidRDefault="00EE6362" w:rsidP="00EE6362">
      <w:pPr>
        <w:numPr>
          <w:ilvl w:val="0"/>
          <w:numId w:val="9"/>
        </w:numPr>
        <w:spacing w:after="0" w:line="240" w:lineRule="auto"/>
        <w:ind w:left="567" w:firstLine="0"/>
        <w:jc w:val="left"/>
        <w:rPr>
          <w:rFonts w:ascii="Verdana" w:hAnsi="Verdana"/>
          <w:sz w:val="15"/>
          <w:szCs w:val="15"/>
        </w:rPr>
      </w:pPr>
      <w:r w:rsidRPr="00003649">
        <w:rPr>
          <w:rFonts w:ascii="Verdana" w:hAnsi="Verdana"/>
          <w:sz w:val="15"/>
          <w:szCs w:val="15"/>
        </w:rPr>
        <w:t>розпивати алкогольні напої;</w:t>
      </w:r>
    </w:p>
    <w:p w:rsidR="00EE6362" w:rsidRPr="00003649" w:rsidRDefault="00EE6362" w:rsidP="00EE6362">
      <w:pPr>
        <w:numPr>
          <w:ilvl w:val="0"/>
          <w:numId w:val="9"/>
        </w:numPr>
        <w:spacing w:after="0" w:line="240" w:lineRule="auto"/>
        <w:ind w:left="567" w:firstLine="0"/>
        <w:jc w:val="left"/>
        <w:rPr>
          <w:rFonts w:ascii="Verdana" w:hAnsi="Verdana"/>
          <w:sz w:val="15"/>
          <w:szCs w:val="15"/>
        </w:rPr>
      </w:pPr>
      <w:r w:rsidRPr="00003649">
        <w:rPr>
          <w:rFonts w:ascii="Verdana" w:hAnsi="Verdana"/>
          <w:sz w:val="15"/>
          <w:szCs w:val="15"/>
        </w:rPr>
        <w:t xml:space="preserve">вживати наркотичні речовини та прекурсори, </w:t>
      </w:r>
      <w:proofErr w:type="spellStart"/>
      <w:r w:rsidRPr="00003649">
        <w:rPr>
          <w:rFonts w:ascii="Verdana" w:hAnsi="Verdana"/>
          <w:sz w:val="15"/>
          <w:szCs w:val="15"/>
        </w:rPr>
        <w:t>анаболічні</w:t>
      </w:r>
      <w:proofErr w:type="spellEnd"/>
      <w:r w:rsidRPr="00003649">
        <w:rPr>
          <w:rFonts w:ascii="Verdana" w:hAnsi="Verdana"/>
          <w:sz w:val="15"/>
          <w:szCs w:val="15"/>
        </w:rPr>
        <w:t xml:space="preserve"> засоби та заборонені медикаментозні препарати; </w:t>
      </w:r>
    </w:p>
    <w:p w:rsidR="00EE6362" w:rsidRPr="00003649" w:rsidRDefault="00EE6362" w:rsidP="00EE6362">
      <w:pPr>
        <w:numPr>
          <w:ilvl w:val="0"/>
          <w:numId w:val="9"/>
        </w:numPr>
        <w:spacing w:after="0" w:line="240" w:lineRule="auto"/>
        <w:ind w:left="567" w:firstLine="0"/>
        <w:jc w:val="left"/>
        <w:rPr>
          <w:rFonts w:ascii="Verdana" w:hAnsi="Verdana"/>
          <w:sz w:val="15"/>
          <w:szCs w:val="15"/>
        </w:rPr>
      </w:pPr>
      <w:r w:rsidRPr="00003649">
        <w:rPr>
          <w:rFonts w:ascii="Verdana" w:hAnsi="Verdana"/>
          <w:sz w:val="15"/>
          <w:szCs w:val="15"/>
        </w:rPr>
        <w:t>палити в приміщенні Клубу;</w:t>
      </w:r>
    </w:p>
    <w:p w:rsidR="00EE6362" w:rsidRPr="00003649" w:rsidRDefault="00EE6362" w:rsidP="00EE6362">
      <w:pPr>
        <w:numPr>
          <w:ilvl w:val="0"/>
          <w:numId w:val="9"/>
        </w:numPr>
        <w:spacing w:after="0" w:line="240" w:lineRule="auto"/>
        <w:ind w:left="567" w:firstLine="0"/>
        <w:jc w:val="left"/>
        <w:rPr>
          <w:rFonts w:ascii="Verdana" w:hAnsi="Verdana"/>
          <w:sz w:val="15"/>
          <w:szCs w:val="15"/>
        </w:rPr>
      </w:pPr>
      <w:r w:rsidRPr="00003649">
        <w:rPr>
          <w:rFonts w:ascii="Verdana" w:hAnsi="Verdana"/>
          <w:sz w:val="15"/>
          <w:szCs w:val="15"/>
        </w:rPr>
        <w:t xml:space="preserve">приймати їжу в залах, в студіях групових занять; </w:t>
      </w:r>
    </w:p>
    <w:p w:rsidR="00EE6362" w:rsidRPr="00003649" w:rsidRDefault="00EE6362" w:rsidP="00EE6362">
      <w:pPr>
        <w:numPr>
          <w:ilvl w:val="0"/>
          <w:numId w:val="9"/>
        </w:numPr>
        <w:spacing w:after="0" w:line="240" w:lineRule="auto"/>
        <w:ind w:left="567" w:firstLine="0"/>
        <w:jc w:val="left"/>
        <w:rPr>
          <w:rFonts w:ascii="Verdana" w:hAnsi="Verdana"/>
          <w:sz w:val="15"/>
          <w:szCs w:val="15"/>
        </w:rPr>
      </w:pPr>
      <w:r w:rsidRPr="00003649">
        <w:rPr>
          <w:rFonts w:ascii="Verdana" w:hAnsi="Verdana"/>
          <w:sz w:val="15"/>
          <w:szCs w:val="15"/>
        </w:rPr>
        <w:t>без узгодження з адміністрацією Клубу розповсюджувати, в тому числі безоплатно та/або за плату біологічно активні добавки (</w:t>
      </w:r>
      <w:proofErr w:type="spellStart"/>
      <w:r w:rsidRPr="00003649">
        <w:rPr>
          <w:rFonts w:ascii="Verdana" w:hAnsi="Verdana"/>
          <w:sz w:val="15"/>
          <w:szCs w:val="15"/>
        </w:rPr>
        <w:t>БАДи</w:t>
      </w:r>
      <w:proofErr w:type="spellEnd"/>
      <w:r w:rsidRPr="00003649">
        <w:rPr>
          <w:rFonts w:ascii="Verdana" w:hAnsi="Verdana"/>
          <w:sz w:val="15"/>
          <w:szCs w:val="15"/>
        </w:rPr>
        <w:t xml:space="preserve">), спортивне харчування; </w:t>
      </w:r>
    </w:p>
    <w:p w:rsidR="00EE6362" w:rsidRPr="00003649" w:rsidRDefault="00EE6362" w:rsidP="00EE6362">
      <w:pPr>
        <w:numPr>
          <w:ilvl w:val="0"/>
          <w:numId w:val="9"/>
        </w:numPr>
        <w:spacing w:after="0" w:line="240" w:lineRule="auto"/>
        <w:ind w:left="567" w:firstLine="0"/>
        <w:jc w:val="left"/>
        <w:rPr>
          <w:rFonts w:ascii="Verdana" w:hAnsi="Verdana"/>
          <w:sz w:val="15"/>
          <w:szCs w:val="15"/>
        </w:rPr>
      </w:pPr>
      <w:r w:rsidRPr="00003649">
        <w:rPr>
          <w:rFonts w:ascii="Verdana" w:hAnsi="Verdana"/>
          <w:sz w:val="15"/>
          <w:szCs w:val="15"/>
        </w:rPr>
        <w:t>відвідувати заняття при наявності інфекційних і застудних захворювань, а також медичних протипоказань;</w:t>
      </w:r>
    </w:p>
    <w:p w:rsidR="00EE6362" w:rsidRPr="00003649" w:rsidRDefault="00EE6362" w:rsidP="00EE6362">
      <w:pPr>
        <w:numPr>
          <w:ilvl w:val="0"/>
          <w:numId w:val="9"/>
        </w:numPr>
        <w:spacing w:after="0" w:line="240" w:lineRule="auto"/>
        <w:ind w:left="567" w:firstLine="0"/>
        <w:jc w:val="left"/>
        <w:rPr>
          <w:rFonts w:ascii="Verdana" w:hAnsi="Verdana"/>
          <w:sz w:val="15"/>
          <w:szCs w:val="15"/>
        </w:rPr>
      </w:pPr>
      <w:r w:rsidRPr="00003649">
        <w:rPr>
          <w:rFonts w:ascii="Verdana" w:hAnsi="Verdana"/>
          <w:sz w:val="15"/>
          <w:szCs w:val="15"/>
        </w:rPr>
        <w:t>заходити в службові та технічні приміщення Клубу без дозволу адміністрації, самостійно регулювати будь-яке інженерно-технічне обладнання;</w:t>
      </w:r>
    </w:p>
    <w:p w:rsidR="00EE6362" w:rsidRPr="00003649" w:rsidRDefault="00EE6362" w:rsidP="00EE6362">
      <w:pPr>
        <w:numPr>
          <w:ilvl w:val="0"/>
          <w:numId w:val="9"/>
        </w:numPr>
        <w:spacing w:after="0" w:line="240" w:lineRule="auto"/>
        <w:ind w:left="567" w:firstLine="0"/>
        <w:jc w:val="left"/>
        <w:rPr>
          <w:rFonts w:ascii="Verdana" w:hAnsi="Verdana"/>
          <w:sz w:val="15"/>
          <w:szCs w:val="15"/>
        </w:rPr>
      </w:pPr>
      <w:r w:rsidRPr="00003649">
        <w:rPr>
          <w:rFonts w:ascii="Verdana" w:hAnsi="Verdana"/>
          <w:sz w:val="15"/>
          <w:szCs w:val="15"/>
        </w:rPr>
        <w:t>голосно та агресивно розмовляти, використовувати ненормативну лексику, турбувати інших відвідувачів Клубу, порушувати чистоту і порядок у приміщеннях Клубу;</w:t>
      </w:r>
    </w:p>
    <w:p w:rsidR="00EE6362" w:rsidRPr="00003649" w:rsidRDefault="00EE6362" w:rsidP="00EE6362">
      <w:pPr>
        <w:numPr>
          <w:ilvl w:val="0"/>
          <w:numId w:val="9"/>
        </w:numPr>
        <w:spacing w:after="0" w:line="240" w:lineRule="auto"/>
        <w:ind w:left="567" w:firstLine="0"/>
        <w:jc w:val="left"/>
        <w:rPr>
          <w:rFonts w:ascii="Verdana" w:hAnsi="Verdana"/>
          <w:sz w:val="15"/>
          <w:szCs w:val="15"/>
        </w:rPr>
      </w:pPr>
      <w:r w:rsidRPr="00003649">
        <w:rPr>
          <w:rFonts w:ascii="Verdana" w:hAnsi="Verdana"/>
          <w:sz w:val="15"/>
          <w:szCs w:val="15"/>
        </w:rPr>
        <w:lastRenderedPageBreak/>
        <w:t>проводити будь-які публічні акції, неузгоджені з адміністрацією Клубу. Під публічними акціями розуміються також поширення усілякого роду листівок, проведення рекламних акцій у політичних або комерційних цілях;</w:t>
      </w:r>
    </w:p>
    <w:p w:rsidR="00EE6362" w:rsidRPr="00003649" w:rsidRDefault="00EE6362" w:rsidP="00EE6362">
      <w:pPr>
        <w:numPr>
          <w:ilvl w:val="0"/>
          <w:numId w:val="9"/>
        </w:numPr>
        <w:spacing w:after="0" w:line="240" w:lineRule="auto"/>
        <w:ind w:left="567" w:firstLine="0"/>
        <w:jc w:val="left"/>
        <w:rPr>
          <w:rFonts w:ascii="Verdana" w:hAnsi="Verdana"/>
          <w:sz w:val="15"/>
          <w:szCs w:val="15"/>
        </w:rPr>
      </w:pPr>
      <w:r w:rsidRPr="00003649">
        <w:rPr>
          <w:rFonts w:ascii="Verdana" w:hAnsi="Verdana"/>
          <w:sz w:val="15"/>
          <w:szCs w:val="15"/>
        </w:rPr>
        <w:t>здійснювати фото- та відео зйомку на території Клубу без згоди адміністрації;</w:t>
      </w:r>
    </w:p>
    <w:p w:rsidR="00EE6362" w:rsidRPr="00003649" w:rsidRDefault="00EE6362" w:rsidP="00EE6362">
      <w:pPr>
        <w:numPr>
          <w:ilvl w:val="0"/>
          <w:numId w:val="9"/>
        </w:numPr>
        <w:spacing w:after="0" w:line="240" w:lineRule="auto"/>
        <w:ind w:left="567" w:firstLine="0"/>
        <w:jc w:val="left"/>
        <w:rPr>
          <w:rFonts w:ascii="Verdana" w:hAnsi="Verdana"/>
          <w:sz w:val="15"/>
          <w:szCs w:val="15"/>
        </w:rPr>
      </w:pPr>
      <w:r w:rsidRPr="00003649">
        <w:rPr>
          <w:rFonts w:ascii="Verdana" w:hAnsi="Verdana"/>
          <w:sz w:val="15"/>
          <w:szCs w:val="15"/>
        </w:rPr>
        <w:t>використовувати телевізійну, музичну та іншу апаратуру Клубу без дозволу адміністрації;</w:t>
      </w:r>
    </w:p>
    <w:p w:rsidR="00EE6362" w:rsidRPr="00003649" w:rsidRDefault="00EE6362" w:rsidP="00EE6362">
      <w:pPr>
        <w:numPr>
          <w:ilvl w:val="0"/>
          <w:numId w:val="9"/>
        </w:numPr>
        <w:spacing w:after="0" w:line="240" w:lineRule="auto"/>
        <w:ind w:left="567" w:firstLine="0"/>
        <w:jc w:val="left"/>
        <w:rPr>
          <w:rFonts w:ascii="Verdana" w:hAnsi="Verdana"/>
          <w:sz w:val="15"/>
          <w:szCs w:val="15"/>
        </w:rPr>
      </w:pPr>
      <w:r w:rsidRPr="00003649">
        <w:rPr>
          <w:rFonts w:ascii="Verdana" w:hAnsi="Verdana"/>
          <w:sz w:val="15"/>
          <w:szCs w:val="15"/>
        </w:rPr>
        <w:t xml:space="preserve">вимагати налаштування телевізійних каналів або встановлення своїх електронних носіїв; </w:t>
      </w:r>
    </w:p>
    <w:p w:rsidR="00EE6362" w:rsidRPr="00003649" w:rsidRDefault="00EE6362" w:rsidP="00EE6362">
      <w:pPr>
        <w:numPr>
          <w:ilvl w:val="0"/>
          <w:numId w:val="9"/>
        </w:numPr>
        <w:spacing w:after="0" w:line="240" w:lineRule="auto"/>
        <w:ind w:left="567" w:firstLine="0"/>
        <w:jc w:val="left"/>
        <w:rPr>
          <w:rFonts w:ascii="Verdana" w:hAnsi="Verdana"/>
          <w:sz w:val="15"/>
          <w:szCs w:val="15"/>
        </w:rPr>
      </w:pPr>
      <w:r w:rsidRPr="00003649">
        <w:rPr>
          <w:rFonts w:ascii="Verdana" w:hAnsi="Verdana"/>
          <w:sz w:val="15"/>
          <w:szCs w:val="15"/>
        </w:rPr>
        <w:t>малювати на стінах, перегородках приміщень і роздягальнь Клубу;</w:t>
      </w:r>
    </w:p>
    <w:p w:rsidR="00EE6362" w:rsidRPr="00003649" w:rsidRDefault="00EE6362" w:rsidP="00EE6362">
      <w:pPr>
        <w:numPr>
          <w:ilvl w:val="0"/>
          <w:numId w:val="9"/>
        </w:numPr>
        <w:spacing w:after="0" w:line="240" w:lineRule="auto"/>
        <w:ind w:left="567" w:firstLine="0"/>
        <w:jc w:val="left"/>
        <w:rPr>
          <w:rFonts w:ascii="Verdana" w:hAnsi="Verdana"/>
          <w:sz w:val="15"/>
          <w:szCs w:val="15"/>
        </w:rPr>
      </w:pPr>
      <w:r w:rsidRPr="00003649">
        <w:rPr>
          <w:rFonts w:ascii="Verdana" w:hAnsi="Verdana"/>
          <w:sz w:val="15"/>
          <w:szCs w:val="15"/>
        </w:rPr>
        <w:t>зривати оголошення, покажчики, наклейки;</w:t>
      </w:r>
    </w:p>
    <w:p w:rsidR="00EE6362" w:rsidRPr="00003649" w:rsidRDefault="00EE6362" w:rsidP="00EE6362">
      <w:pPr>
        <w:numPr>
          <w:ilvl w:val="0"/>
          <w:numId w:val="9"/>
        </w:numPr>
        <w:spacing w:after="0" w:line="240" w:lineRule="auto"/>
        <w:ind w:left="567" w:firstLine="0"/>
        <w:jc w:val="left"/>
        <w:rPr>
          <w:rFonts w:ascii="Verdana" w:hAnsi="Verdana"/>
          <w:sz w:val="15"/>
          <w:szCs w:val="15"/>
        </w:rPr>
      </w:pPr>
      <w:r w:rsidRPr="00003649">
        <w:rPr>
          <w:rFonts w:ascii="Verdana" w:hAnsi="Verdana"/>
          <w:sz w:val="15"/>
          <w:szCs w:val="15"/>
        </w:rPr>
        <w:t xml:space="preserve">знаходитись на території Клубу після закінчення роботи Клубу; </w:t>
      </w:r>
    </w:p>
    <w:p w:rsidR="00EE6362" w:rsidRPr="00003649" w:rsidRDefault="00EE6362" w:rsidP="00EE6362">
      <w:pPr>
        <w:ind w:left="567"/>
        <w:rPr>
          <w:rFonts w:ascii="Verdana" w:hAnsi="Verdana"/>
          <w:sz w:val="15"/>
          <w:szCs w:val="15"/>
        </w:rPr>
      </w:pPr>
      <w:r w:rsidRPr="00003649">
        <w:rPr>
          <w:rFonts w:ascii="Verdana" w:hAnsi="Verdana"/>
          <w:sz w:val="15"/>
          <w:szCs w:val="15"/>
        </w:rPr>
        <w:t>Забороняється приносити на територію клубу:</w:t>
      </w:r>
    </w:p>
    <w:p w:rsidR="00EE6362" w:rsidRPr="00003649" w:rsidRDefault="00EE6362" w:rsidP="00EE6362">
      <w:pPr>
        <w:numPr>
          <w:ilvl w:val="0"/>
          <w:numId w:val="9"/>
        </w:numPr>
        <w:spacing w:after="0" w:line="240" w:lineRule="auto"/>
        <w:ind w:left="567" w:firstLine="0"/>
        <w:jc w:val="left"/>
        <w:rPr>
          <w:rFonts w:ascii="Verdana" w:hAnsi="Verdana"/>
          <w:sz w:val="15"/>
          <w:szCs w:val="15"/>
        </w:rPr>
      </w:pPr>
      <w:r w:rsidRPr="00003649">
        <w:rPr>
          <w:rFonts w:ascii="Verdana" w:hAnsi="Verdana"/>
          <w:sz w:val="15"/>
          <w:szCs w:val="15"/>
        </w:rPr>
        <w:t>будь-які види вогнепальної, газової та холодної зброї;</w:t>
      </w:r>
    </w:p>
    <w:p w:rsidR="00EE6362" w:rsidRPr="00003649" w:rsidRDefault="00EE6362" w:rsidP="00EE6362">
      <w:pPr>
        <w:numPr>
          <w:ilvl w:val="0"/>
          <w:numId w:val="9"/>
        </w:numPr>
        <w:spacing w:after="0" w:line="240" w:lineRule="auto"/>
        <w:ind w:left="567" w:firstLine="0"/>
        <w:jc w:val="left"/>
        <w:rPr>
          <w:rFonts w:ascii="Verdana" w:hAnsi="Verdana"/>
          <w:sz w:val="15"/>
          <w:szCs w:val="15"/>
        </w:rPr>
      </w:pPr>
      <w:r w:rsidRPr="00003649">
        <w:rPr>
          <w:rFonts w:ascii="Verdana" w:hAnsi="Verdana"/>
          <w:sz w:val="15"/>
          <w:szCs w:val="15"/>
        </w:rPr>
        <w:t>вибухові, пожежонебезпечні, токсичні і сильно ароматизовані речовини;</w:t>
      </w:r>
    </w:p>
    <w:p w:rsidR="00EE6362" w:rsidRPr="00003649" w:rsidRDefault="00EE6362" w:rsidP="00EE6362">
      <w:pPr>
        <w:numPr>
          <w:ilvl w:val="0"/>
          <w:numId w:val="9"/>
        </w:numPr>
        <w:spacing w:after="0" w:line="240" w:lineRule="auto"/>
        <w:ind w:left="567" w:firstLine="0"/>
        <w:jc w:val="left"/>
        <w:rPr>
          <w:rFonts w:ascii="Verdana" w:hAnsi="Verdana"/>
          <w:sz w:val="15"/>
          <w:szCs w:val="15"/>
        </w:rPr>
      </w:pPr>
      <w:r w:rsidRPr="00003649">
        <w:rPr>
          <w:rFonts w:ascii="Verdana" w:hAnsi="Verdana"/>
          <w:sz w:val="15"/>
          <w:szCs w:val="15"/>
        </w:rPr>
        <w:t>скляний посуд.</w:t>
      </w:r>
    </w:p>
    <w:p w:rsidR="00EE6362" w:rsidRPr="00003649" w:rsidRDefault="00EE6362" w:rsidP="00EE6362">
      <w:pPr>
        <w:rPr>
          <w:rFonts w:ascii="Verdana" w:hAnsi="Verdana"/>
          <w:sz w:val="15"/>
          <w:szCs w:val="15"/>
        </w:rPr>
      </w:pPr>
      <w:r w:rsidRPr="00003649">
        <w:rPr>
          <w:rFonts w:ascii="Verdana" w:hAnsi="Verdana"/>
          <w:b/>
          <w:sz w:val="15"/>
          <w:szCs w:val="15"/>
        </w:rPr>
        <w:t>2.2.2. Використання музики в Клубі.</w:t>
      </w:r>
      <w:r w:rsidRPr="00003649">
        <w:rPr>
          <w:rFonts w:ascii="Verdana" w:hAnsi="Verdana"/>
          <w:sz w:val="15"/>
          <w:szCs w:val="15"/>
        </w:rPr>
        <w:t xml:space="preserve"> Клуб облаштований сучасним музичним обладнанням, яке забезпечує на тренувальних територіях музичний супровід. Вибір музики здійснюється адміністрацією Клубу на власний розсуд.</w:t>
      </w:r>
    </w:p>
    <w:p w:rsidR="00EE6362" w:rsidRPr="00003649" w:rsidRDefault="00EE6362" w:rsidP="00EE6362">
      <w:pPr>
        <w:rPr>
          <w:rFonts w:ascii="Verdana" w:hAnsi="Verdana"/>
          <w:sz w:val="15"/>
          <w:szCs w:val="15"/>
        </w:rPr>
      </w:pPr>
      <w:r w:rsidRPr="00003649">
        <w:rPr>
          <w:rFonts w:ascii="Verdana" w:hAnsi="Verdana"/>
          <w:b/>
          <w:sz w:val="15"/>
          <w:szCs w:val="15"/>
        </w:rPr>
        <w:t xml:space="preserve">2.3. Перше відвідування. </w:t>
      </w:r>
      <w:r w:rsidRPr="00003649">
        <w:rPr>
          <w:rFonts w:ascii="Verdana" w:hAnsi="Verdana"/>
          <w:sz w:val="15"/>
          <w:szCs w:val="15"/>
        </w:rPr>
        <w:t>При першому відвідуванні Клубу рекомендується:</w:t>
      </w:r>
    </w:p>
    <w:p w:rsidR="00EE6362" w:rsidRPr="00003649" w:rsidRDefault="00EE6362" w:rsidP="00EE6362">
      <w:pPr>
        <w:numPr>
          <w:ilvl w:val="0"/>
          <w:numId w:val="10"/>
        </w:numPr>
        <w:spacing w:after="0" w:line="240" w:lineRule="auto"/>
        <w:ind w:left="567" w:firstLine="0"/>
        <w:jc w:val="left"/>
        <w:rPr>
          <w:rFonts w:ascii="Verdana" w:hAnsi="Verdana"/>
          <w:sz w:val="15"/>
          <w:szCs w:val="15"/>
        </w:rPr>
      </w:pPr>
      <w:r w:rsidRPr="00003649">
        <w:rPr>
          <w:rFonts w:ascii="Verdana" w:hAnsi="Verdana"/>
          <w:sz w:val="15"/>
          <w:szCs w:val="15"/>
        </w:rPr>
        <w:t>ознайомитися з фітнес-програмами Клубу (на рецепції Клубу);</w:t>
      </w:r>
    </w:p>
    <w:p w:rsidR="00EE6362" w:rsidRPr="00003649" w:rsidRDefault="00EE6362" w:rsidP="00EE6362">
      <w:pPr>
        <w:numPr>
          <w:ilvl w:val="0"/>
          <w:numId w:val="10"/>
        </w:numPr>
        <w:spacing w:after="0" w:line="240" w:lineRule="auto"/>
        <w:ind w:left="567" w:firstLine="0"/>
        <w:jc w:val="left"/>
        <w:rPr>
          <w:rFonts w:ascii="Verdana" w:hAnsi="Verdana"/>
          <w:sz w:val="15"/>
          <w:szCs w:val="15"/>
        </w:rPr>
      </w:pPr>
      <w:r w:rsidRPr="00003649">
        <w:rPr>
          <w:rFonts w:ascii="Verdana" w:hAnsi="Verdana"/>
          <w:sz w:val="15"/>
          <w:szCs w:val="15"/>
        </w:rPr>
        <w:t>ознайомитися з розкладом групових занять (на рецепції Клубу);</w:t>
      </w:r>
    </w:p>
    <w:p w:rsidR="00EE6362" w:rsidRPr="00003649" w:rsidRDefault="00EE6362" w:rsidP="00EE6362">
      <w:pPr>
        <w:numPr>
          <w:ilvl w:val="0"/>
          <w:numId w:val="10"/>
        </w:numPr>
        <w:spacing w:after="0" w:line="240" w:lineRule="auto"/>
        <w:ind w:left="567" w:firstLine="0"/>
        <w:jc w:val="left"/>
        <w:rPr>
          <w:rFonts w:ascii="Verdana" w:hAnsi="Verdana"/>
          <w:sz w:val="15"/>
          <w:szCs w:val="15"/>
        </w:rPr>
      </w:pPr>
      <w:r w:rsidRPr="00003649">
        <w:rPr>
          <w:rFonts w:ascii="Verdana" w:hAnsi="Verdana"/>
          <w:sz w:val="15"/>
          <w:szCs w:val="15"/>
        </w:rPr>
        <w:t>записатися на первинне фітнес-тестування (на рецепції Клубу);</w:t>
      </w:r>
    </w:p>
    <w:p w:rsidR="00EE6362" w:rsidRPr="00003649" w:rsidRDefault="00EE6362" w:rsidP="00EE6362">
      <w:pPr>
        <w:numPr>
          <w:ilvl w:val="0"/>
          <w:numId w:val="10"/>
        </w:numPr>
        <w:spacing w:after="0" w:line="240" w:lineRule="auto"/>
        <w:ind w:left="567" w:firstLine="0"/>
        <w:jc w:val="left"/>
        <w:rPr>
          <w:rFonts w:ascii="Verdana" w:hAnsi="Verdana"/>
          <w:sz w:val="15"/>
          <w:szCs w:val="15"/>
        </w:rPr>
      </w:pPr>
      <w:r w:rsidRPr="00003649">
        <w:rPr>
          <w:rFonts w:ascii="Verdana" w:hAnsi="Verdana"/>
          <w:sz w:val="15"/>
          <w:szCs w:val="15"/>
        </w:rPr>
        <w:t>записатися на ввідний інструктаж (на рецепції Клубу).</w:t>
      </w:r>
    </w:p>
    <w:p w:rsidR="00EE6362" w:rsidRPr="00003649" w:rsidRDefault="00EE6362" w:rsidP="00EE6362">
      <w:pPr>
        <w:rPr>
          <w:rFonts w:ascii="Verdana" w:hAnsi="Verdana"/>
          <w:sz w:val="15"/>
          <w:szCs w:val="15"/>
        </w:rPr>
      </w:pPr>
      <w:r w:rsidRPr="00003649">
        <w:rPr>
          <w:rFonts w:ascii="Verdana" w:hAnsi="Verdana"/>
          <w:sz w:val="15"/>
          <w:szCs w:val="15"/>
        </w:rPr>
        <w:t>У разі виникнення будь-яких питань клієнти Клубу звертаються на рецепцію – адміністратори Клубу завжди раді допомогти і готові відповісти на будь-яке запитання або запросити відповідального співробітника Клубу.</w:t>
      </w:r>
    </w:p>
    <w:p w:rsidR="00EE6362" w:rsidRPr="00003649" w:rsidRDefault="00EE6362" w:rsidP="00EE6362">
      <w:pPr>
        <w:rPr>
          <w:rFonts w:ascii="Verdana" w:hAnsi="Verdana"/>
          <w:sz w:val="15"/>
          <w:szCs w:val="15"/>
        </w:rPr>
      </w:pPr>
      <w:r w:rsidRPr="00003649">
        <w:rPr>
          <w:rFonts w:ascii="Verdana" w:hAnsi="Verdana"/>
          <w:b/>
          <w:sz w:val="15"/>
          <w:szCs w:val="15"/>
        </w:rPr>
        <w:t xml:space="preserve">2.4. Проведення фітнес-консультування та ввідного інструктажу. </w:t>
      </w:r>
      <w:r w:rsidRPr="00003649">
        <w:rPr>
          <w:rFonts w:ascii="Verdana" w:hAnsi="Verdana"/>
          <w:sz w:val="15"/>
          <w:szCs w:val="15"/>
        </w:rPr>
        <w:t>Запис на фітнес-консультування та ввідний інструктаж здійснюють:</w:t>
      </w:r>
    </w:p>
    <w:p w:rsidR="00EE6362" w:rsidRPr="00003649" w:rsidRDefault="00EE6362" w:rsidP="00EE6362">
      <w:pPr>
        <w:numPr>
          <w:ilvl w:val="0"/>
          <w:numId w:val="2"/>
        </w:numPr>
        <w:spacing w:after="0" w:line="240" w:lineRule="auto"/>
        <w:ind w:left="567" w:firstLine="0"/>
        <w:jc w:val="left"/>
        <w:rPr>
          <w:rFonts w:ascii="Verdana" w:hAnsi="Verdana"/>
          <w:sz w:val="15"/>
          <w:szCs w:val="15"/>
        </w:rPr>
      </w:pPr>
      <w:r w:rsidRPr="00003649">
        <w:rPr>
          <w:rFonts w:ascii="Verdana" w:hAnsi="Verdana"/>
          <w:sz w:val="15"/>
          <w:szCs w:val="15"/>
        </w:rPr>
        <w:t>клієнт-менеджер (при узгодженні з лікарем/інструктором);</w:t>
      </w:r>
    </w:p>
    <w:p w:rsidR="00EE6362" w:rsidRPr="00003649" w:rsidRDefault="00EE6362" w:rsidP="00EE6362">
      <w:pPr>
        <w:numPr>
          <w:ilvl w:val="0"/>
          <w:numId w:val="2"/>
        </w:numPr>
        <w:spacing w:after="0" w:line="240" w:lineRule="auto"/>
        <w:ind w:left="567" w:firstLine="0"/>
        <w:jc w:val="left"/>
        <w:rPr>
          <w:rFonts w:ascii="Verdana" w:hAnsi="Verdana"/>
          <w:sz w:val="15"/>
          <w:szCs w:val="15"/>
        </w:rPr>
      </w:pPr>
      <w:r w:rsidRPr="00003649">
        <w:rPr>
          <w:rFonts w:ascii="Verdana" w:hAnsi="Verdana"/>
          <w:sz w:val="15"/>
          <w:szCs w:val="15"/>
        </w:rPr>
        <w:t>адміністратор рецепції (при узгодженні з лікарем/інструктором);</w:t>
      </w:r>
    </w:p>
    <w:p w:rsidR="00EE6362" w:rsidRPr="00003649" w:rsidRDefault="00EE6362" w:rsidP="00EE6362">
      <w:pPr>
        <w:numPr>
          <w:ilvl w:val="0"/>
          <w:numId w:val="2"/>
        </w:numPr>
        <w:spacing w:after="0" w:line="240" w:lineRule="auto"/>
        <w:ind w:left="567" w:firstLine="0"/>
        <w:jc w:val="left"/>
        <w:rPr>
          <w:rFonts w:ascii="Verdana" w:hAnsi="Verdana"/>
          <w:sz w:val="15"/>
          <w:szCs w:val="15"/>
        </w:rPr>
      </w:pPr>
      <w:r w:rsidRPr="00003649">
        <w:rPr>
          <w:rFonts w:ascii="Verdana" w:hAnsi="Verdana"/>
          <w:sz w:val="15"/>
          <w:szCs w:val="15"/>
        </w:rPr>
        <w:t>лікар/інструктор.</w:t>
      </w:r>
    </w:p>
    <w:p w:rsidR="00EE6362" w:rsidRPr="00003649" w:rsidRDefault="00EE6362" w:rsidP="00EE6362">
      <w:pPr>
        <w:rPr>
          <w:rFonts w:ascii="Verdana" w:hAnsi="Verdana"/>
          <w:sz w:val="15"/>
          <w:szCs w:val="15"/>
        </w:rPr>
      </w:pPr>
      <w:r w:rsidRPr="00003649">
        <w:rPr>
          <w:rFonts w:ascii="Verdana" w:hAnsi="Verdana"/>
          <w:sz w:val="15"/>
          <w:szCs w:val="15"/>
        </w:rPr>
        <w:t xml:space="preserve">Фітнес-консультування може включати </w:t>
      </w:r>
      <w:proofErr w:type="spellStart"/>
      <w:r w:rsidRPr="00003649">
        <w:rPr>
          <w:rFonts w:ascii="Verdana" w:hAnsi="Verdana"/>
          <w:sz w:val="15"/>
          <w:szCs w:val="15"/>
        </w:rPr>
        <w:t>калліперометрію</w:t>
      </w:r>
      <w:proofErr w:type="spellEnd"/>
      <w:r w:rsidRPr="00003649">
        <w:rPr>
          <w:rFonts w:ascii="Verdana" w:hAnsi="Verdana"/>
          <w:sz w:val="15"/>
          <w:szCs w:val="15"/>
        </w:rPr>
        <w:t xml:space="preserve"> (визначення рівня жиру в організмі, визначення рівня розвитку рухових якостей і складу тіла, рівня фізичної підготовленості, резервних можливостей організму та отримання рекомендацій по інтенсивності, частоті і тривалості занять). </w:t>
      </w:r>
    </w:p>
    <w:p w:rsidR="00EE6362" w:rsidRPr="00003649" w:rsidRDefault="00EE6362" w:rsidP="00EE6362">
      <w:pPr>
        <w:rPr>
          <w:rFonts w:ascii="Verdana" w:hAnsi="Verdana"/>
          <w:sz w:val="15"/>
          <w:szCs w:val="15"/>
        </w:rPr>
      </w:pPr>
      <w:r w:rsidRPr="00003649">
        <w:rPr>
          <w:rFonts w:ascii="Verdana" w:hAnsi="Verdana"/>
          <w:sz w:val="15"/>
          <w:szCs w:val="15"/>
        </w:rPr>
        <w:t>Мета ввідного інструктажу – ознайомлення з тренажерним обладнанням, правилами техніки безпеки під час занять, а також отримання рекомендацій щодо занять.</w:t>
      </w:r>
    </w:p>
    <w:p w:rsidR="00EE6362" w:rsidRPr="00003649" w:rsidRDefault="00EE6362" w:rsidP="00EE6362">
      <w:pPr>
        <w:rPr>
          <w:rFonts w:ascii="Verdana" w:hAnsi="Verdana"/>
          <w:sz w:val="15"/>
          <w:szCs w:val="15"/>
        </w:rPr>
      </w:pPr>
      <w:r w:rsidRPr="00003649">
        <w:rPr>
          <w:rFonts w:ascii="Verdana" w:hAnsi="Verdana"/>
          <w:sz w:val="15"/>
          <w:szCs w:val="15"/>
        </w:rPr>
        <w:t>Перед фітнес-консультуванням або ввідним інструктажем клієнту необхідно підтвердити свій намір провести тестування адміністратору (незважаючи на наявність запису у відповідних листах). Адміністратор надає клієнту квитанцію із зазначенням прізвища виконавця і датою надання послуги в двох примірниках. Перший примірник квитанції клієнт підписує як підтвердження наміру отримати послугу і залишає на рецепції, другий – передає виконавцю (лікарю/інструктору).</w:t>
      </w:r>
    </w:p>
    <w:p w:rsidR="00EE6362" w:rsidRPr="00003649" w:rsidRDefault="00EE6362" w:rsidP="00EE6362">
      <w:pPr>
        <w:rPr>
          <w:rFonts w:ascii="Verdana" w:hAnsi="Verdana"/>
          <w:sz w:val="15"/>
          <w:szCs w:val="15"/>
        </w:rPr>
      </w:pPr>
      <w:r w:rsidRPr="00003649">
        <w:rPr>
          <w:rFonts w:ascii="Verdana" w:hAnsi="Verdana"/>
          <w:sz w:val="15"/>
          <w:szCs w:val="15"/>
        </w:rPr>
        <w:t>У разі виникнення у клієнта Клубу обставин, що не дозволяють йому отримати послугу фітнес-консультування або ввідного інструктажу у призначений день і час згідно з попереднім записом, він повинен завчасно попередити про це адміністрацію Клубу.</w:t>
      </w:r>
    </w:p>
    <w:p w:rsidR="00EE6362" w:rsidRPr="00003649" w:rsidRDefault="00EE6362" w:rsidP="00EE6362">
      <w:pPr>
        <w:rPr>
          <w:rFonts w:ascii="Verdana" w:hAnsi="Verdana"/>
          <w:sz w:val="15"/>
          <w:szCs w:val="15"/>
        </w:rPr>
      </w:pPr>
      <w:r w:rsidRPr="00003649">
        <w:rPr>
          <w:rFonts w:ascii="Verdana" w:hAnsi="Verdana"/>
          <w:sz w:val="15"/>
          <w:szCs w:val="15"/>
        </w:rPr>
        <w:t>Первинне фітнес-консультування і вступний інструктаж рекомендується пройти протягом одного місяця з дня початку дії Клубної картки.</w:t>
      </w:r>
    </w:p>
    <w:p w:rsidR="00EE6362" w:rsidRPr="00003649" w:rsidRDefault="00EE6362" w:rsidP="00EE6362">
      <w:pPr>
        <w:rPr>
          <w:rFonts w:ascii="Verdana" w:hAnsi="Verdana"/>
          <w:sz w:val="15"/>
          <w:szCs w:val="15"/>
        </w:rPr>
      </w:pPr>
      <w:r w:rsidRPr="00003649">
        <w:rPr>
          <w:rFonts w:ascii="Verdana" w:hAnsi="Verdana"/>
          <w:sz w:val="15"/>
          <w:szCs w:val="15"/>
        </w:rPr>
        <w:t>Клієнтам Клубу слід уважно ставитись до стану свого здоров'я і негайно повідомляти персонал Клубу про погіршення самопочуття під час перебування в Клубі, а також про будь-які протипоказання до фізкультурно-оздоровчих занять. При наявності таких протипоказань, підтверджених довідкою лікаря, за бажанням клієнта Клубу може бути розроблена індивідуальна програма занять з урахуванням рекомендацій лікаря.</w:t>
      </w:r>
    </w:p>
    <w:p w:rsidR="00EE6362" w:rsidRPr="00003649" w:rsidRDefault="00EE6362" w:rsidP="00EE6362">
      <w:pPr>
        <w:rPr>
          <w:rFonts w:ascii="Verdana" w:hAnsi="Verdana"/>
          <w:sz w:val="15"/>
          <w:szCs w:val="15"/>
        </w:rPr>
      </w:pPr>
      <w:r w:rsidRPr="00003649">
        <w:rPr>
          <w:rFonts w:ascii="Verdana" w:hAnsi="Verdana"/>
          <w:b/>
          <w:sz w:val="15"/>
          <w:szCs w:val="15"/>
        </w:rPr>
        <w:t xml:space="preserve">2.5. Відвідування групових занять. </w:t>
      </w:r>
      <w:r w:rsidRPr="00003649">
        <w:rPr>
          <w:rFonts w:ascii="Verdana" w:hAnsi="Verdana"/>
          <w:sz w:val="15"/>
          <w:szCs w:val="15"/>
        </w:rPr>
        <w:t xml:space="preserve">Групові заняття проводяться за розкладом. Відомості про розклад групових занять відображаються на інформаційних стендах та на Офіційному Сайті Клубу. </w:t>
      </w:r>
    </w:p>
    <w:p w:rsidR="00EE6362" w:rsidRPr="00003649" w:rsidRDefault="00EE6362" w:rsidP="00EE6362">
      <w:pPr>
        <w:rPr>
          <w:rFonts w:ascii="Verdana" w:hAnsi="Verdana"/>
          <w:sz w:val="15"/>
          <w:szCs w:val="15"/>
        </w:rPr>
      </w:pPr>
      <w:r w:rsidRPr="00003649">
        <w:rPr>
          <w:rFonts w:ascii="Verdana" w:hAnsi="Verdana"/>
          <w:sz w:val="15"/>
          <w:szCs w:val="15"/>
        </w:rPr>
        <w:t>Перед відвідуванням групових занять бажано отримати консультації лікаря Клубу про рекомендовані навантаження та інформувати інструктора про наявність будь-яких протипоказань.</w:t>
      </w:r>
    </w:p>
    <w:p w:rsidR="00EE6362" w:rsidRPr="00003649" w:rsidRDefault="00EE6362" w:rsidP="00EE6362">
      <w:pPr>
        <w:rPr>
          <w:rFonts w:ascii="Verdana" w:hAnsi="Verdana"/>
          <w:sz w:val="15"/>
          <w:szCs w:val="15"/>
        </w:rPr>
      </w:pPr>
      <w:r w:rsidRPr="00003649">
        <w:rPr>
          <w:rFonts w:ascii="Verdana" w:hAnsi="Verdana"/>
          <w:sz w:val="15"/>
          <w:szCs w:val="15"/>
        </w:rPr>
        <w:t>Для уникнення травм, клієнтам Клубу рекомендується пройти ознайомлювальний інструктаж і відвідати безкоштовні групові заняття з мінімальним навантаженням, щоб визначити свій рівень підготовки.</w:t>
      </w:r>
    </w:p>
    <w:p w:rsidR="00EE6362" w:rsidRPr="00003649" w:rsidRDefault="00EE6362" w:rsidP="00EE6362">
      <w:pPr>
        <w:rPr>
          <w:rFonts w:ascii="Verdana" w:hAnsi="Verdana"/>
          <w:sz w:val="15"/>
          <w:szCs w:val="15"/>
        </w:rPr>
      </w:pPr>
      <w:r w:rsidRPr="00003649">
        <w:rPr>
          <w:rFonts w:ascii="Verdana" w:hAnsi="Verdana"/>
          <w:sz w:val="15"/>
          <w:szCs w:val="15"/>
        </w:rPr>
        <w:t>Для групових занять необхідно використовувати спеціально призначені одяг і взуття.</w:t>
      </w:r>
    </w:p>
    <w:p w:rsidR="00EE6362" w:rsidRPr="00003649" w:rsidRDefault="00EE6362" w:rsidP="00EE6362">
      <w:pPr>
        <w:rPr>
          <w:rFonts w:ascii="Verdana" w:hAnsi="Verdana"/>
          <w:sz w:val="15"/>
          <w:szCs w:val="15"/>
        </w:rPr>
      </w:pPr>
      <w:r w:rsidRPr="00003649">
        <w:rPr>
          <w:rFonts w:ascii="Verdana" w:hAnsi="Verdana"/>
          <w:sz w:val="15"/>
          <w:szCs w:val="15"/>
        </w:rPr>
        <w:t>Групові заняття починаються за розкладом. У разі запізнення клієнта Клубу на заняття більш ніж на 5 (п’ять) хвилин, інструктор має право не допустити його до заняття. Інструктор має право не допускати до занять, якщо в групі налічується більш ніж 15 осіб. На групове заняття рекомендується брати з собою рушник. Після заняття все обладнання має бути прибране у відведені для цього місця.</w:t>
      </w:r>
    </w:p>
    <w:p w:rsidR="00EE6362" w:rsidRPr="00003649" w:rsidRDefault="00EE6362" w:rsidP="00EE6362">
      <w:pPr>
        <w:rPr>
          <w:rFonts w:ascii="Verdana" w:hAnsi="Verdana"/>
          <w:sz w:val="15"/>
          <w:szCs w:val="15"/>
        </w:rPr>
      </w:pPr>
      <w:r w:rsidRPr="00003649">
        <w:rPr>
          <w:rFonts w:ascii="Verdana" w:hAnsi="Verdana"/>
          <w:sz w:val="15"/>
          <w:szCs w:val="15"/>
        </w:rPr>
        <w:t xml:space="preserve">Ряд групових занять може проводитися за попереднім записом за додаткову оплату. Ці види занять будуть відзначені спеціальним значком ($) або виділені кольором в загальному розкладі групових занять. </w:t>
      </w:r>
    </w:p>
    <w:p w:rsidR="00EE6362" w:rsidRPr="00003649" w:rsidRDefault="00EE6362" w:rsidP="00EE6362">
      <w:pPr>
        <w:rPr>
          <w:rFonts w:ascii="Verdana" w:hAnsi="Verdana"/>
          <w:sz w:val="15"/>
          <w:szCs w:val="15"/>
        </w:rPr>
      </w:pPr>
      <w:r w:rsidRPr="00003649">
        <w:rPr>
          <w:rFonts w:ascii="Verdana" w:hAnsi="Verdana"/>
          <w:sz w:val="15"/>
          <w:szCs w:val="15"/>
        </w:rPr>
        <w:t>Запис на заняття закінчується не менше ніж за 5 (п’ять) хвилин до початку проведення заняття.</w:t>
      </w:r>
    </w:p>
    <w:p w:rsidR="00EE6362" w:rsidRPr="00003649" w:rsidRDefault="00EE6362" w:rsidP="00EE6362">
      <w:pPr>
        <w:rPr>
          <w:rFonts w:ascii="Verdana" w:hAnsi="Verdana"/>
          <w:sz w:val="15"/>
          <w:szCs w:val="15"/>
        </w:rPr>
      </w:pPr>
      <w:r w:rsidRPr="00003649">
        <w:rPr>
          <w:rFonts w:ascii="Verdana" w:hAnsi="Verdana"/>
          <w:sz w:val="15"/>
          <w:szCs w:val="15"/>
        </w:rPr>
        <w:t>Адміністрація залишає за собою право замінити заявленого в розкладі інструктора і вносити зміни до розкладу групових занять.</w:t>
      </w:r>
    </w:p>
    <w:p w:rsidR="00EE6362" w:rsidRPr="00003649" w:rsidRDefault="00EE6362" w:rsidP="00EE6362">
      <w:pPr>
        <w:rPr>
          <w:rFonts w:ascii="Verdana" w:hAnsi="Verdana"/>
          <w:sz w:val="15"/>
          <w:szCs w:val="15"/>
        </w:rPr>
      </w:pPr>
      <w:r w:rsidRPr="00003649">
        <w:rPr>
          <w:rFonts w:ascii="Verdana" w:hAnsi="Verdana"/>
          <w:sz w:val="15"/>
          <w:szCs w:val="15"/>
        </w:rPr>
        <w:t>Попередній запис на групові заняття не здійснюється.</w:t>
      </w:r>
    </w:p>
    <w:p w:rsidR="00EE6362" w:rsidRPr="00003649" w:rsidRDefault="00EE6362" w:rsidP="00EE6362">
      <w:pPr>
        <w:rPr>
          <w:rFonts w:ascii="Verdana" w:hAnsi="Verdana"/>
          <w:sz w:val="15"/>
          <w:szCs w:val="15"/>
        </w:rPr>
      </w:pPr>
      <w:r w:rsidRPr="00003649">
        <w:rPr>
          <w:rFonts w:ascii="Verdana" w:hAnsi="Verdana"/>
          <w:sz w:val="15"/>
          <w:szCs w:val="15"/>
        </w:rPr>
        <w:t>2.5.1. Не дозволяється:</w:t>
      </w:r>
    </w:p>
    <w:p w:rsidR="00EE6362" w:rsidRPr="00003649" w:rsidRDefault="00EE6362" w:rsidP="00EE6362">
      <w:pPr>
        <w:numPr>
          <w:ilvl w:val="0"/>
          <w:numId w:val="3"/>
        </w:numPr>
        <w:spacing w:after="0" w:line="240" w:lineRule="auto"/>
        <w:ind w:left="426" w:firstLine="0"/>
        <w:jc w:val="left"/>
        <w:rPr>
          <w:rFonts w:ascii="Verdana" w:hAnsi="Verdana"/>
          <w:sz w:val="15"/>
          <w:szCs w:val="15"/>
        </w:rPr>
      </w:pPr>
      <w:r w:rsidRPr="00003649">
        <w:rPr>
          <w:rFonts w:ascii="Verdana" w:hAnsi="Verdana"/>
          <w:sz w:val="15"/>
          <w:szCs w:val="15"/>
        </w:rPr>
        <w:t>використовувати свою техніку виконання комплексів вправ та обладнання без відповідної команди інструктора;</w:t>
      </w:r>
    </w:p>
    <w:p w:rsidR="00EE6362" w:rsidRPr="00003649" w:rsidRDefault="00EE6362" w:rsidP="00EE6362">
      <w:pPr>
        <w:numPr>
          <w:ilvl w:val="0"/>
          <w:numId w:val="3"/>
        </w:numPr>
        <w:spacing w:after="0" w:line="240" w:lineRule="auto"/>
        <w:ind w:left="426" w:firstLine="0"/>
        <w:jc w:val="left"/>
        <w:rPr>
          <w:rFonts w:ascii="Verdana" w:hAnsi="Verdana"/>
          <w:sz w:val="15"/>
          <w:szCs w:val="15"/>
        </w:rPr>
      </w:pPr>
      <w:r w:rsidRPr="00003649">
        <w:rPr>
          <w:rFonts w:ascii="Verdana" w:hAnsi="Verdana"/>
          <w:sz w:val="15"/>
          <w:szCs w:val="15"/>
        </w:rPr>
        <w:t>користуватися мобільними телефонами в залах групових занять;</w:t>
      </w:r>
    </w:p>
    <w:p w:rsidR="00EE6362" w:rsidRPr="00003649" w:rsidRDefault="00EE6362" w:rsidP="00EE6362">
      <w:pPr>
        <w:numPr>
          <w:ilvl w:val="0"/>
          <w:numId w:val="3"/>
        </w:numPr>
        <w:spacing w:after="0" w:line="240" w:lineRule="auto"/>
        <w:ind w:left="426" w:firstLine="0"/>
        <w:jc w:val="left"/>
        <w:rPr>
          <w:rFonts w:ascii="Verdana" w:hAnsi="Verdana"/>
          <w:sz w:val="15"/>
          <w:szCs w:val="15"/>
        </w:rPr>
      </w:pPr>
      <w:r w:rsidRPr="00003649">
        <w:rPr>
          <w:rFonts w:ascii="Verdana" w:hAnsi="Verdana"/>
          <w:sz w:val="15"/>
          <w:szCs w:val="15"/>
        </w:rPr>
        <w:t>користуватися парфумами з сильним запахом;</w:t>
      </w:r>
    </w:p>
    <w:p w:rsidR="00EE6362" w:rsidRPr="00003649" w:rsidRDefault="00EE6362" w:rsidP="00EE6362">
      <w:pPr>
        <w:rPr>
          <w:rFonts w:ascii="Verdana" w:hAnsi="Verdana"/>
          <w:sz w:val="15"/>
          <w:szCs w:val="15"/>
        </w:rPr>
      </w:pPr>
      <w:r w:rsidRPr="00003649">
        <w:rPr>
          <w:rFonts w:ascii="Verdana" w:hAnsi="Verdana"/>
          <w:sz w:val="15"/>
          <w:szCs w:val="15"/>
        </w:rPr>
        <w:t>2.5.2. Дітям віком до 14 років дозволяється перебувати виключно на заняттях для дітей.</w:t>
      </w:r>
    </w:p>
    <w:p w:rsidR="00EE6362" w:rsidRPr="00003649" w:rsidRDefault="00EE6362" w:rsidP="00EE6362">
      <w:pPr>
        <w:rPr>
          <w:rFonts w:ascii="Verdana" w:hAnsi="Verdana"/>
          <w:sz w:val="15"/>
          <w:szCs w:val="15"/>
        </w:rPr>
      </w:pPr>
      <w:r w:rsidRPr="00003649">
        <w:rPr>
          <w:rFonts w:ascii="Verdana" w:hAnsi="Verdana"/>
          <w:b/>
          <w:sz w:val="15"/>
          <w:szCs w:val="15"/>
        </w:rPr>
        <w:t>2.6. Правила відвідування Клубу дітьми.</w:t>
      </w:r>
      <w:r w:rsidRPr="00003649">
        <w:rPr>
          <w:rFonts w:ascii="Verdana" w:hAnsi="Verdana"/>
          <w:sz w:val="15"/>
          <w:szCs w:val="15"/>
        </w:rPr>
        <w:t xml:space="preserve"> В Клубі можуть проводитись заняття для дітей. На такі заняття допускаються діти віком від 7 років.</w:t>
      </w:r>
    </w:p>
    <w:p w:rsidR="00EE6362" w:rsidRPr="00003649" w:rsidRDefault="00EE6362" w:rsidP="00EE6362">
      <w:pPr>
        <w:rPr>
          <w:rFonts w:ascii="Verdana" w:hAnsi="Verdana"/>
          <w:sz w:val="15"/>
          <w:szCs w:val="15"/>
        </w:rPr>
      </w:pPr>
      <w:r w:rsidRPr="00003649">
        <w:rPr>
          <w:rFonts w:ascii="Verdana" w:hAnsi="Verdana"/>
          <w:sz w:val="15"/>
          <w:szCs w:val="15"/>
        </w:rPr>
        <w:t xml:space="preserve">Перебування дітей молодше 16 років на території Клубу можливе у супроводі батьків або уповноважених осіб, які досягли повноліття. </w:t>
      </w:r>
    </w:p>
    <w:p w:rsidR="00EE6362" w:rsidRPr="00003649" w:rsidRDefault="00EE6362" w:rsidP="00EE6362">
      <w:pPr>
        <w:rPr>
          <w:rFonts w:ascii="Verdana" w:hAnsi="Verdana"/>
          <w:sz w:val="15"/>
          <w:szCs w:val="15"/>
        </w:rPr>
      </w:pPr>
      <w:r w:rsidRPr="00003649">
        <w:rPr>
          <w:rFonts w:ascii="Verdana" w:hAnsi="Verdana"/>
          <w:sz w:val="15"/>
          <w:szCs w:val="15"/>
        </w:rPr>
        <w:t>Діти з 16 років можуть відвідувати Клуб з письмового з дозволу батьків (письмова заява).</w:t>
      </w:r>
    </w:p>
    <w:p w:rsidR="00EE6362" w:rsidRPr="00003649" w:rsidRDefault="00EE6362" w:rsidP="00EE6362">
      <w:pPr>
        <w:rPr>
          <w:rFonts w:ascii="Verdana" w:hAnsi="Verdana"/>
          <w:sz w:val="15"/>
          <w:szCs w:val="15"/>
        </w:rPr>
      </w:pPr>
      <w:r w:rsidRPr="00003649">
        <w:rPr>
          <w:rFonts w:ascii="Verdana" w:hAnsi="Verdana"/>
          <w:sz w:val="15"/>
          <w:szCs w:val="15"/>
        </w:rPr>
        <w:t>Батьки несуть персональну відповідальність за дітей на території Клубу.</w:t>
      </w:r>
    </w:p>
    <w:p w:rsidR="00EE6362" w:rsidRPr="00003649" w:rsidRDefault="00EE6362" w:rsidP="00EE6362">
      <w:pPr>
        <w:rPr>
          <w:rFonts w:ascii="Verdana" w:hAnsi="Verdana"/>
          <w:sz w:val="15"/>
          <w:szCs w:val="15"/>
        </w:rPr>
      </w:pPr>
      <w:r w:rsidRPr="00003649">
        <w:rPr>
          <w:rFonts w:ascii="Verdana" w:hAnsi="Verdana"/>
          <w:sz w:val="15"/>
          <w:szCs w:val="15"/>
        </w:rPr>
        <w:t xml:space="preserve">Батьки або супроводжуючі особи повинні своєчасно привести дитину на тренування (групове заняття), а також вчасно забрати по закінченню тренування. </w:t>
      </w:r>
    </w:p>
    <w:p w:rsidR="00EE6362" w:rsidRPr="00003649" w:rsidRDefault="00EE6362" w:rsidP="00EE6362">
      <w:pPr>
        <w:rPr>
          <w:rFonts w:ascii="Verdana" w:hAnsi="Verdana"/>
          <w:sz w:val="15"/>
          <w:szCs w:val="15"/>
        </w:rPr>
      </w:pPr>
      <w:r w:rsidRPr="00003649">
        <w:rPr>
          <w:rFonts w:ascii="Verdana" w:hAnsi="Verdana"/>
          <w:sz w:val="15"/>
          <w:szCs w:val="15"/>
        </w:rPr>
        <w:t>Клуб не несе відповідальності за дітей, які перебувають в Клубі, в тому числі як під час, так і після занять, без нагляду батьків або супроводжуючих осіб.</w:t>
      </w:r>
    </w:p>
    <w:p w:rsidR="00EE6362" w:rsidRPr="00003649" w:rsidRDefault="00EE6362" w:rsidP="00EE6362">
      <w:pPr>
        <w:jc w:val="center"/>
        <w:rPr>
          <w:rFonts w:ascii="Verdana" w:hAnsi="Verdana"/>
          <w:sz w:val="15"/>
          <w:szCs w:val="15"/>
        </w:rPr>
      </w:pPr>
      <w:r w:rsidRPr="00003649">
        <w:rPr>
          <w:rFonts w:ascii="Verdana" w:hAnsi="Verdana"/>
          <w:b/>
          <w:sz w:val="15"/>
          <w:szCs w:val="15"/>
        </w:rPr>
        <w:t>3. ДОДАТКОВІ ПОСЛУГИ</w:t>
      </w:r>
    </w:p>
    <w:p w:rsidR="00EE6362" w:rsidRPr="00003649" w:rsidRDefault="00EE6362" w:rsidP="00EE6362">
      <w:pPr>
        <w:rPr>
          <w:rFonts w:ascii="Verdana" w:hAnsi="Verdana"/>
          <w:sz w:val="15"/>
          <w:szCs w:val="15"/>
        </w:rPr>
      </w:pPr>
      <w:r w:rsidRPr="00003649">
        <w:rPr>
          <w:rFonts w:ascii="Verdana" w:hAnsi="Verdana"/>
          <w:b/>
          <w:sz w:val="15"/>
          <w:szCs w:val="15"/>
        </w:rPr>
        <w:t>3.1.</w:t>
      </w:r>
      <w:r w:rsidRPr="00003649">
        <w:rPr>
          <w:rFonts w:ascii="Verdana" w:hAnsi="Verdana"/>
          <w:sz w:val="15"/>
          <w:szCs w:val="15"/>
        </w:rPr>
        <w:t xml:space="preserve"> До послуг, що надаються за окрему плату, відносяться:</w:t>
      </w:r>
    </w:p>
    <w:p w:rsidR="00EE6362" w:rsidRPr="00003649" w:rsidRDefault="00EE6362" w:rsidP="00EE6362">
      <w:pPr>
        <w:numPr>
          <w:ilvl w:val="0"/>
          <w:numId w:val="4"/>
        </w:numPr>
        <w:spacing w:after="0" w:line="240" w:lineRule="auto"/>
        <w:ind w:left="714" w:firstLine="0"/>
        <w:jc w:val="left"/>
        <w:rPr>
          <w:rFonts w:ascii="Verdana" w:hAnsi="Verdana"/>
          <w:sz w:val="15"/>
          <w:szCs w:val="15"/>
        </w:rPr>
      </w:pPr>
      <w:r w:rsidRPr="00003649">
        <w:rPr>
          <w:rFonts w:ascii="Verdana" w:hAnsi="Verdana"/>
          <w:sz w:val="15"/>
          <w:szCs w:val="15"/>
        </w:rPr>
        <w:t>персональні тренувальні заняття;</w:t>
      </w:r>
    </w:p>
    <w:p w:rsidR="00EE6362" w:rsidRPr="00003649" w:rsidRDefault="00EE6362" w:rsidP="00EE6362">
      <w:pPr>
        <w:numPr>
          <w:ilvl w:val="0"/>
          <w:numId w:val="4"/>
        </w:numPr>
        <w:spacing w:after="0" w:line="240" w:lineRule="auto"/>
        <w:ind w:left="714" w:firstLine="0"/>
        <w:jc w:val="left"/>
        <w:rPr>
          <w:rFonts w:ascii="Verdana" w:hAnsi="Verdana"/>
          <w:sz w:val="15"/>
          <w:szCs w:val="15"/>
        </w:rPr>
      </w:pPr>
      <w:r w:rsidRPr="00003649">
        <w:rPr>
          <w:rFonts w:ascii="Verdana" w:hAnsi="Verdana"/>
          <w:sz w:val="15"/>
          <w:szCs w:val="15"/>
        </w:rPr>
        <w:t xml:space="preserve">програми </w:t>
      </w:r>
      <w:proofErr w:type="spellStart"/>
      <w:r w:rsidRPr="00003649">
        <w:rPr>
          <w:rFonts w:ascii="Verdana" w:hAnsi="Verdana"/>
          <w:sz w:val="15"/>
          <w:szCs w:val="15"/>
        </w:rPr>
        <w:t>soft</w:t>
      </w:r>
      <w:proofErr w:type="spellEnd"/>
      <w:r w:rsidRPr="00003649">
        <w:rPr>
          <w:rFonts w:ascii="Verdana" w:hAnsi="Verdana"/>
          <w:sz w:val="15"/>
          <w:szCs w:val="15"/>
        </w:rPr>
        <w:t>-фітнес;</w:t>
      </w:r>
    </w:p>
    <w:p w:rsidR="00EE6362" w:rsidRPr="00003649" w:rsidRDefault="00EE6362" w:rsidP="00EE6362">
      <w:pPr>
        <w:numPr>
          <w:ilvl w:val="0"/>
          <w:numId w:val="4"/>
        </w:numPr>
        <w:spacing w:after="0" w:line="240" w:lineRule="auto"/>
        <w:ind w:left="714" w:firstLine="0"/>
        <w:jc w:val="left"/>
        <w:rPr>
          <w:rFonts w:ascii="Verdana" w:hAnsi="Verdana"/>
          <w:sz w:val="15"/>
          <w:szCs w:val="15"/>
        </w:rPr>
      </w:pPr>
      <w:r w:rsidRPr="00003649">
        <w:rPr>
          <w:rFonts w:ascii="Verdana" w:hAnsi="Verdana"/>
          <w:sz w:val="15"/>
          <w:szCs w:val="15"/>
        </w:rPr>
        <w:lastRenderedPageBreak/>
        <w:t>індивідуальні тренувальні програми та програми з харчування;</w:t>
      </w:r>
    </w:p>
    <w:p w:rsidR="00EE6362" w:rsidRPr="00003649" w:rsidRDefault="00EE6362" w:rsidP="00EE6362">
      <w:pPr>
        <w:numPr>
          <w:ilvl w:val="0"/>
          <w:numId w:val="4"/>
        </w:numPr>
        <w:spacing w:after="0" w:line="240" w:lineRule="auto"/>
        <w:ind w:left="714" w:firstLine="0"/>
        <w:jc w:val="left"/>
        <w:rPr>
          <w:rFonts w:ascii="Verdana" w:hAnsi="Verdana"/>
          <w:sz w:val="15"/>
          <w:szCs w:val="15"/>
        </w:rPr>
      </w:pPr>
      <w:r w:rsidRPr="00003649">
        <w:rPr>
          <w:rFonts w:ascii="Verdana" w:hAnsi="Verdana"/>
          <w:sz w:val="15"/>
          <w:szCs w:val="15"/>
        </w:rPr>
        <w:t>послуги кабінету функціональної діагностики;</w:t>
      </w:r>
    </w:p>
    <w:p w:rsidR="00EE6362" w:rsidRPr="00003649" w:rsidRDefault="00EE6362" w:rsidP="00EE6362">
      <w:pPr>
        <w:numPr>
          <w:ilvl w:val="0"/>
          <w:numId w:val="4"/>
        </w:numPr>
        <w:spacing w:after="0" w:line="240" w:lineRule="auto"/>
        <w:ind w:left="714" w:firstLine="0"/>
        <w:jc w:val="left"/>
        <w:rPr>
          <w:rFonts w:ascii="Verdana" w:hAnsi="Verdana"/>
          <w:sz w:val="15"/>
          <w:szCs w:val="15"/>
        </w:rPr>
      </w:pPr>
      <w:r w:rsidRPr="00003649">
        <w:rPr>
          <w:rFonts w:ascii="Verdana" w:hAnsi="Verdana"/>
          <w:sz w:val="15"/>
          <w:szCs w:val="15"/>
        </w:rPr>
        <w:t>послуги фітнес-бару.</w:t>
      </w:r>
    </w:p>
    <w:p w:rsidR="00EE6362" w:rsidRPr="00003649" w:rsidRDefault="00EE6362" w:rsidP="00EE6362">
      <w:pPr>
        <w:rPr>
          <w:rFonts w:ascii="Verdana" w:hAnsi="Verdana"/>
          <w:sz w:val="15"/>
          <w:szCs w:val="15"/>
        </w:rPr>
      </w:pPr>
      <w:r w:rsidRPr="00003649">
        <w:rPr>
          <w:rFonts w:ascii="Verdana" w:hAnsi="Verdana"/>
          <w:sz w:val="15"/>
          <w:szCs w:val="15"/>
        </w:rPr>
        <w:t>Умови і порядок придбання додаткових послуг клієнти Клубу можуть дізнатися у клієнт-менеджерів</w:t>
      </w:r>
      <w:r>
        <w:rPr>
          <w:rFonts w:ascii="Verdana" w:hAnsi="Verdana"/>
          <w:sz w:val="15"/>
          <w:szCs w:val="15"/>
        </w:rPr>
        <w:t>.</w:t>
      </w:r>
    </w:p>
    <w:p w:rsidR="00EE6362" w:rsidRPr="00003649" w:rsidRDefault="00EE6362" w:rsidP="00EE6362">
      <w:pPr>
        <w:rPr>
          <w:rFonts w:ascii="Verdana" w:hAnsi="Verdana"/>
          <w:sz w:val="15"/>
          <w:szCs w:val="15"/>
        </w:rPr>
      </w:pPr>
      <w:r w:rsidRPr="00003649">
        <w:rPr>
          <w:rFonts w:ascii="Verdana" w:hAnsi="Verdana"/>
          <w:b/>
          <w:sz w:val="15"/>
          <w:szCs w:val="15"/>
        </w:rPr>
        <w:t xml:space="preserve">3.2. Персональні тренувальні заняття. </w:t>
      </w:r>
      <w:r w:rsidRPr="00003649">
        <w:rPr>
          <w:rFonts w:ascii="Verdana" w:hAnsi="Verdana"/>
          <w:sz w:val="15"/>
          <w:szCs w:val="15"/>
        </w:rPr>
        <w:t>Персональне тренування сприяє максимальному результату і високій ефективності занять. Під час персонального тренування інструктор контролює техніку виконання вправ, визначає оптимальні параметри навантажень і стежить за впливом навантажень на організм. Персональне тренування може проводитися тільки інструктором або персональним тренером Клубу.</w:t>
      </w:r>
    </w:p>
    <w:p w:rsidR="00EE6362" w:rsidRPr="00003649" w:rsidRDefault="00EE6362" w:rsidP="00EE6362">
      <w:pPr>
        <w:rPr>
          <w:rFonts w:ascii="Verdana" w:hAnsi="Verdana"/>
          <w:sz w:val="15"/>
          <w:szCs w:val="15"/>
        </w:rPr>
      </w:pPr>
      <w:r w:rsidRPr="00003649">
        <w:rPr>
          <w:rFonts w:ascii="Verdana" w:hAnsi="Verdana"/>
          <w:sz w:val="15"/>
          <w:szCs w:val="15"/>
        </w:rPr>
        <w:t>Тренер/інструктор може розробити індивідуальну програму тренувань для клієнта, що передбачає рекомендації щодо спрямованості, інтенсивності та кратності тренувальних занять.</w:t>
      </w:r>
    </w:p>
    <w:p w:rsidR="00EE6362" w:rsidRPr="00003649" w:rsidRDefault="00EE6362" w:rsidP="00EE6362">
      <w:pPr>
        <w:rPr>
          <w:rFonts w:ascii="Verdana" w:hAnsi="Verdana"/>
          <w:sz w:val="15"/>
          <w:szCs w:val="15"/>
        </w:rPr>
      </w:pPr>
      <w:r w:rsidRPr="00003649">
        <w:rPr>
          <w:rFonts w:ascii="Verdana" w:hAnsi="Verdana"/>
          <w:sz w:val="15"/>
          <w:szCs w:val="15"/>
        </w:rPr>
        <w:t>Тренувальна програма може включати (залежно від виду) проведення одного або декількох персональних тренувань.</w:t>
      </w:r>
    </w:p>
    <w:p w:rsidR="00EE6362" w:rsidRPr="00003649" w:rsidRDefault="00EE6362" w:rsidP="00EE6362">
      <w:pPr>
        <w:rPr>
          <w:rFonts w:ascii="Verdana" w:hAnsi="Verdana"/>
          <w:sz w:val="15"/>
          <w:szCs w:val="15"/>
        </w:rPr>
      </w:pPr>
      <w:r w:rsidRPr="00003649">
        <w:rPr>
          <w:rFonts w:ascii="Verdana" w:hAnsi="Verdana"/>
          <w:sz w:val="15"/>
          <w:szCs w:val="15"/>
        </w:rPr>
        <w:t>Запис на складання тренувальної програми здійснює клієнт-менеджер, адміністратор рецепції або персональний тренер/інструктор.</w:t>
      </w:r>
    </w:p>
    <w:p w:rsidR="00EE6362" w:rsidRPr="00003649" w:rsidRDefault="00EE6362" w:rsidP="00EE6362">
      <w:pPr>
        <w:rPr>
          <w:rFonts w:ascii="Verdana" w:hAnsi="Verdana"/>
          <w:sz w:val="15"/>
          <w:szCs w:val="15"/>
        </w:rPr>
      </w:pPr>
      <w:r w:rsidRPr="00003649">
        <w:rPr>
          <w:rFonts w:ascii="Verdana" w:hAnsi="Verdana"/>
          <w:sz w:val="15"/>
          <w:szCs w:val="15"/>
        </w:rPr>
        <w:t>Персональна тренувальна програма розробляється після отримання персональним тренером/інструктором результатів фітнес-тестування і з урахуванням побажань клієнта Клубу.</w:t>
      </w:r>
    </w:p>
    <w:p w:rsidR="00EE6362" w:rsidRPr="00003649" w:rsidRDefault="00EE6362" w:rsidP="00EE6362">
      <w:pPr>
        <w:rPr>
          <w:rFonts w:ascii="Verdana" w:hAnsi="Verdana"/>
          <w:sz w:val="15"/>
          <w:szCs w:val="15"/>
        </w:rPr>
      </w:pPr>
      <w:r w:rsidRPr="00003649">
        <w:rPr>
          <w:rFonts w:ascii="Verdana" w:hAnsi="Verdana"/>
          <w:sz w:val="15"/>
          <w:szCs w:val="15"/>
        </w:rPr>
        <w:t>Клієнт перед проходженням персонального тренування підтверджує свій намір адміністратору (незважаючи на наявність запису у відповідних листах).</w:t>
      </w:r>
    </w:p>
    <w:p w:rsidR="00EE6362" w:rsidRPr="00003649" w:rsidRDefault="00EE6362" w:rsidP="00EE6362">
      <w:pPr>
        <w:rPr>
          <w:rFonts w:ascii="Verdana" w:hAnsi="Verdana"/>
          <w:sz w:val="15"/>
          <w:szCs w:val="15"/>
        </w:rPr>
      </w:pPr>
      <w:r w:rsidRPr="00003649">
        <w:rPr>
          <w:rFonts w:ascii="Verdana" w:hAnsi="Verdana"/>
          <w:sz w:val="15"/>
          <w:szCs w:val="15"/>
        </w:rPr>
        <w:t>Адміністратор надає клієнту чек на тренування із зазначенням прізвища та ім’я клієнта, а також прізвища ім’я виконавця. Такий чек клієнт має передати перед початком тренування виконавцю (персональному тренеру).</w:t>
      </w:r>
    </w:p>
    <w:p w:rsidR="00EE6362" w:rsidRPr="00003649" w:rsidRDefault="00EE6362" w:rsidP="00EE6362">
      <w:pPr>
        <w:rPr>
          <w:rFonts w:ascii="Verdana" w:hAnsi="Verdana"/>
          <w:sz w:val="15"/>
          <w:szCs w:val="15"/>
        </w:rPr>
      </w:pPr>
      <w:r w:rsidRPr="00003649">
        <w:rPr>
          <w:rFonts w:ascii="Verdana" w:hAnsi="Verdana"/>
          <w:sz w:val="15"/>
          <w:szCs w:val="15"/>
        </w:rPr>
        <w:t>Персональне тренування не може бути проведене без попередньої оплати та отримання інструктором або персональним тренером чеку на тренування.</w:t>
      </w:r>
    </w:p>
    <w:p w:rsidR="00EE6362" w:rsidRPr="00003649" w:rsidRDefault="00EE6362" w:rsidP="00EE6362">
      <w:pPr>
        <w:rPr>
          <w:rFonts w:ascii="Verdana" w:hAnsi="Verdana"/>
          <w:sz w:val="15"/>
          <w:szCs w:val="15"/>
        </w:rPr>
      </w:pPr>
      <w:r w:rsidRPr="00003649">
        <w:rPr>
          <w:rFonts w:ascii="Verdana" w:hAnsi="Verdana"/>
          <w:sz w:val="15"/>
          <w:szCs w:val="15"/>
        </w:rPr>
        <w:t>Тривалість персонального тренування становить від 30 -ти до 60-ти хвилин. Перевищення 60-ти хвилин тренування більше ніж на 10 хвилин оплачується як друге окреме персональне тренування за вартістю повного персонального тренування.</w:t>
      </w:r>
    </w:p>
    <w:p w:rsidR="00EE6362" w:rsidRPr="00003649" w:rsidRDefault="00EE6362" w:rsidP="00EE6362">
      <w:pPr>
        <w:rPr>
          <w:rFonts w:ascii="Verdana" w:hAnsi="Verdana"/>
          <w:sz w:val="15"/>
          <w:szCs w:val="15"/>
        </w:rPr>
      </w:pPr>
      <w:r w:rsidRPr="00003649">
        <w:rPr>
          <w:rFonts w:ascii="Verdana" w:hAnsi="Verdana"/>
          <w:sz w:val="15"/>
          <w:szCs w:val="15"/>
        </w:rPr>
        <w:t>Запис на персональне тренування проводиться заздалегідь за погодженням з інструктором (тренером).</w:t>
      </w:r>
    </w:p>
    <w:p w:rsidR="00EE6362" w:rsidRPr="00003649" w:rsidRDefault="00EE6362" w:rsidP="00EE6362">
      <w:pPr>
        <w:rPr>
          <w:rFonts w:ascii="Verdana" w:hAnsi="Verdana"/>
          <w:sz w:val="15"/>
          <w:szCs w:val="15"/>
        </w:rPr>
      </w:pPr>
      <w:r w:rsidRPr="00003649">
        <w:rPr>
          <w:rFonts w:ascii="Verdana" w:hAnsi="Verdana"/>
          <w:sz w:val="15"/>
          <w:szCs w:val="15"/>
        </w:rPr>
        <w:t>У разі запізнення на персональне тренування, час проведення персонального тренування скорочується на час запізнення.</w:t>
      </w:r>
    </w:p>
    <w:p w:rsidR="00EE6362" w:rsidRPr="00003649" w:rsidRDefault="00EE6362" w:rsidP="00EE6362">
      <w:pPr>
        <w:rPr>
          <w:rFonts w:ascii="Verdana" w:hAnsi="Verdana"/>
          <w:sz w:val="15"/>
          <w:szCs w:val="15"/>
        </w:rPr>
      </w:pPr>
      <w:r w:rsidRPr="00003649">
        <w:rPr>
          <w:rFonts w:ascii="Verdana" w:hAnsi="Verdana"/>
          <w:sz w:val="15"/>
          <w:szCs w:val="15"/>
        </w:rPr>
        <w:t xml:space="preserve">Скасування або перенесення персональних тренувань (зі збереженням оплати) може бути проведено за умови попередження клієнтом Клубу про це не менш ніж за </w:t>
      </w:r>
      <w:r w:rsidR="002862D6">
        <w:rPr>
          <w:rFonts w:ascii="Verdana" w:hAnsi="Verdana"/>
          <w:sz w:val="15"/>
          <w:szCs w:val="15"/>
        </w:rPr>
        <w:t xml:space="preserve">24 </w:t>
      </w:r>
      <w:r w:rsidRPr="00003649">
        <w:rPr>
          <w:rFonts w:ascii="Verdana" w:hAnsi="Verdana"/>
          <w:sz w:val="15"/>
          <w:szCs w:val="15"/>
        </w:rPr>
        <w:t>годин</w:t>
      </w:r>
      <w:r w:rsidR="002862D6">
        <w:rPr>
          <w:rFonts w:ascii="Verdana" w:hAnsi="Verdana"/>
          <w:sz w:val="15"/>
          <w:szCs w:val="15"/>
        </w:rPr>
        <w:t>и</w:t>
      </w:r>
      <w:r w:rsidRPr="00003649">
        <w:rPr>
          <w:rFonts w:ascii="Verdana" w:hAnsi="Verdana"/>
          <w:sz w:val="15"/>
          <w:szCs w:val="15"/>
        </w:rPr>
        <w:t xml:space="preserve"> до його початку.</w:t>
      </w:r>
      <w:bookmarkStart w:id="1" w:name="_GoBack"/>
      <w:bookmarkEnd w:id="1"/>
    </w:p>
    <w:p w:rsidR="00EE6362" w:rsidRPr="00003649" w:rsidRDefault="00EE6362" w:rsidP="00EE6362">
      <w:pPr>
        <w:rPr>
          <w:rFonts w:ascii="Verdana" w:hAnsi="Verdana"/>
          <w:sz w:val="15"/>
          <w:szCs w:val="15"/>
        </w:rPr>
      </w:pPr>
      <w:r w:rsidRPr="00003649">
        <w:rPr>
          <w:rFonts w:ascii="Verdana" w:hAnsi="Verdana"/>
          <w:sz w:val="15"/>
          <w:szCs w:val="15"/>
        </w:rPr>
        <w:t>Усі програми тренувальних занять мають свій термін дії, залежно від пропозиції. Після закінчення терміну блоку невитрачені тренувальні заняття анулюються. Вартість невикористаних тренувань поверненню не підлягає.</w:t>
      </w:r>
    </w:p>
    <w:p w:rsidR="00EE6362" w:rsidRPr="00003649" w:rsidRDefault="00EE6362" w:rsidP="00EE6362">
      <w:pPr>
        <w:rPr>
          <w:rFonts w:ascii="Verdana" w:hAnsi="Verdana"/>
          <w:sz w:val="15"/>
          <w:szCs w:val="15"/>
        </w:rPr>
      </w:pPr>
      <w:r w:rsidRPr="00003649">
        <w:rPr>
          <w:rFonts w:ascii="Verdana" w:hAnsi="Verdana"/>
          <w:sz w:val="15"/>
          <w:szCs w:val="15"/>
        </w:rPr>
        <w:t>Про скасування або перенесення персональних тренувань клієнти Клубу інформують свого персонального тренера та адміністратора рецепції Клубу.</w:t>
      </w:r>
    </w:p>
    <w:p w:rsidR="00EE6362" w:rsidRPr="00003649" w:rsidRDefault="00EE6362" w:rsidP="00EE6362">
      <w:pPr>
        <w:rPr>
          <w:rFonts w:ascii="Verdana" w:hAnsi="Verdana"/>
          <w:sz w:val="15"/>
          <w:szCs w:val="15"/>
        </w:rPr>
      </w:pPr>
      <w:r w:rsidRPr="00003649">
        <w:rPr>
          <w:rFonts w:ascii="Verdana" w:hAnsi="Verdana"/>
          <w:sz w:val="15"/>
          <w:szCs w:val="15"/>
        </w:rPr>
        <w:t>У разі несвоєчасної відміни або переносу заняття невикористане персональне тренування вважається використаним, його оплата поверненню не підлягає.</w:t>
      </w:r>
    </w:p>
    <w:p w:rsidR="00EE6362" w:rsidRPr="00003649" w:rsidRDefault="00EE6362" w:rsidP="00EE6362">
      <w:pPr>
        <w:rPr>
          <w:rFonts w:ascii="Verdana" w:hAnsi="Verdana"/>
          <w:sz w:val="15"/>
          <w:szCs w:val="15"/>
        </w:rPr>
      </w:pPr>
    </w:p>
    <w:p w:rsidR="00EE6362" w:rsidRPr="00003649" w:rsidRDefault="00EE6362" w:rsidP="00EE6362">
      <w:pPr>
        <w:rPr>
          <w:rFonts w:ascii="Verdana" w:hAnsi="Verdana"/>
          <w:b/>
          <w:sz w:val="15"/>
          <w:szCs w:val="15"/>
        </w:rPr>
      </w:pPr>
      <w:r w:rsidRPr="00003649">
        <w:rPr>
          <w:rFonts w:ascii="Verdana" w:hAnsi="Verdana"/>
          <w:b/>
          <w:sz w:val="15"/>
          <w:szCs w:val="15"/>
        </w:rPr>
        <w:t>Клієнт може придбати пакети персональних тренувань (далі – ПТ) та/або групових тренувань залежно від обраної категорії (1/2/3/4/5 категорія):</w:t>
      </w:r>
    </w:p>
    <w:tbl>
      <w:tblPr>
        <w:tblW w:w="9776" w:type="dxa"/>
        <w:tblLook w:val="04A0" w:firstRow="1" w:lastRow="0" w:firstColumn="1" w:lastColumn="0" w:noHBand="0" w:noVBand="1"/>
      </w:tblPr>
      <w:tblGrid>
        <w:gridCol w:w="2122"/>
        <w:gridCol w:w="6237"/>
        <w:gridCol w:w="1417"/>
      </w:tblGrid>
      <w:tr w:rsidR="00EE6362" w:rsidRPr="00003649" w:rsidTr="00AE75A7">
        <w:trPr>
          <w:trHeight w:val="317"/>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b/>
                <w:bCs/>
                <w:color w:val="000000"/>
                <w:sz w:val="15"/>
                <w:szCs w:val="15"/>
              </w:rPr>
            </w:pPr>
            <w:r w:rsidRPr="00003649">
              <w:rPr>
                <w:rFonts w:ascii="Verdana" w:hAnsi="Verdana" w:cs="Calibri"/>
                <w:b/>
                <w:bCs/>
                <w:color w:val="000000"/>
                <w:sz w:val="15"/>
                <w:szCs w:val="15"/>
              </w:rPr>
              <w:t>Послуга</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b/>
                <w:bCs/>
                <w:color w:val="000000"/>
                <w:sz w:val="15"/>
                <w:szCs w:val="15"/>
              </w:rPr>
            </w:pPr>
            <w:r w:rsidRPr="00003649">
              <w:rPr>
                <w:rFonts w:ascii="Verdana" w:hAnsi="Verdana" w:cs="Calibri"/>
                <w:b/>
                <w:bCs/>
                <w:color w:val="000000"/>
                <w:sz w:val="15"/>
                <w:szCs w:val="15"/>
              </w:rPr>
              <w:t>Опис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b/>
                <w:bCs/>
                <w:color w:val="000000"/>
                <w:sz w:val="15"/>
                <w:szCs w:val="15"/>
              </w:rPr>
            </w:pPr>
            <w:r w:rsidRPr="00003649">
              <w:rPr>
                <w:rFonts w:ascii="Verdana" w:hAnsi="Verdana" w:cs="Calibri"/>
                <w:b/>
                <w:bCs/>
                <w:color w:val="000000"/>
                <w:sz w:val="15"/>
                <w:szCs w:val="15"/>
              </w:rPr>
              <w:t>Термін дії, днів</w:t>
            </w:r>
          </w:p>
        </w:tc>
      </w:tr>
      <w:tr w:rsidR="00EE6362" w:rsidRPr="00003649" w:rsidTr="00AE75A7">
        <w:trPr>
          <w:trHeight w:val="21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b/>
                <w:bCs/>
                <w:color w:val="000000"/>
                <w:sz w:val="15"/>
                <w:szCs w:val="15"/>
              </w:rPr>
            </w:pPr>
            <w:r w:rsidRPr="00003649">
              <w:rPr>
                <w:rFonts w:ascii="Verdana" w:hAnsi="Verdana" w:cs="Calibri"/>
                <w:b/>
                <w:bCs/>
                <w:color w:val="000000"/>
                <w:sz w:val="15"/>
                <w:szCs w:val="15"/>
              </w:rPr>
              <w:t xml:space="preserve">ПТ </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rsidR="00EE6362" w:rsidRPr="00003649" w:rsidRDefault="00EE6362" w:rsidP="00AE75A7">
            <w:pPr>
              <w:jc w:val="center"/>
              <w:rPr>
                <w:rFonts w:ascii="Verdana" w:hAnsi="Verdana" w:cs="Calibri"/>
                <w:color w:val="000000"/>
                <w:sz w:val="15"/>
                <w:szCs w:val="15"/>
              </w:rPr>
            </w:pPr>
            <w:r w:rsidRPr="00003649">
              <w:rPr>
                <w:rFonts w:ascii="Verdana" w:hAnsi="Verdana" w:cs="Calibri"/>
                <w:color w:val="000000"/>
                <w:sz w:val="15"/>
                <w:szCs w:val="15"/>
              </w:rPr>
              <w:t xml:space="preserve">1 персональне тренування за умови наявності Клубної карти </w:t>
            </w:r>
          </w:p>
        </w:tc>
        <w:tc>
          <w:tcPr>
            <w:tcW w:w="1417" w:type="dxa"/>
            <w:tcBorders>
              <w:top w:val="nil"/>
              <w:left w:val="nil"/>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color w:val="000000"/>
                <w:sz w:val="15"/>
                <w:szCs w:val="15"/>
              </w:rPr>
            </w:pPr>
            <w:r w:rsidRPr="00003649">
              <w:rPr>
                <w:rFonts w:ascii="Verdana" w:hAnsi="Verdana" w:cs="Calibri"/>
                <w:color w:val="000000"/>
                <w:sz w:val="15"/>
                <w:szCs w:val="15"/>
              </w:rPr>
              <w:t>1</w:t>
            </w:r>
          </w:p>
        </w:tc>
      </w:tr>
      <w:tr w:rsidR="00EE6362" w:rsidRPr="00003649" w:rsidTr="00AE75A7">
        <w:trPr>
          <w:trHeight w:val="127"/>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b/>
                <w:bCs/>
                <w:color w:val="000000"/>
                <w:sz w:val="15"/>
                <w:szCs w:val="15"/>
              </w:rPr>
            </w:pPr>
            <w:r w:rsidRPr="00003649">
              <w:rPr>
                <w:rFonts w:ascii="Verdana" w:hAnsi="Verdana" w:cs="Calibri"/>
                <w:b/>
                <w:bCs/>
                <w:color w:val="000000"/>
                <w:sz w:val="15"/>
                <w:szCs w:val="15"/>
              </w:rPr>
              <w:t>ПТ 5</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rsidR="00EE6362" w:rsidRPr="00003649" w:rsidRDefault="00EE6362" w:rsidP="00AE75A7">
            <w:pPr>
              <w:jc w:val="center"/>
              <w:rPr>
                <w:rFonts w:ascii="Verdana" w:hAnsi="Verdana" w:cs="Calibri"/>
                <w:color w:val="000000"/>
                <w:sz w:val="15"/>
                <w:szCs w:val="15"/>
              </w:rPr>
            </w:pPr>
            <w:r w:rsidRPr="00003649">
              <w:rPr>
                <w:rFonts w:ascii="Verdana" w:hAnsi="Verdana" w:cs="Calibri"/>
                <w:color w:val="000000"/>
                <w:sz w:val="15"/>
                <w:szCs w:val="15"/>
              </w:rPr>
              <w:t>5 персональних тренувань за умови наявності Клубної карти</w:t>
            </w:r>
          </w:p>
        </w:tc>
        <w:tc>
          <w:tcPr>
            <w:tcW w:w="1417" w:type="dxa"/>
            <w:tcBorders>
              <w:top w:val="nil"/>
              <w:left w:val="nil"/>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color w:val="000000"/>
                <w:sz w:val="15"/>
                <w:szCs w:val="15"/>
              </w:rPr>
            </w:pPr>
            <w:r w:rsidRPr="00003649">
              <w:rPr>
                <w:rFonts w:ascii="Verdana" w:hAnsi="Verdana" w:cs="Calibri"/>
                <w:color w:val="000000"/>
                <w:sz w:val="15"/>
                <w:szCs w:val="15"/>
              </w:rPr>
              <w:t>25</w:t>
            </w:r>
          </w:p>
        </w:tc>
      </w:tr>
      <w:tr w:rsidR="00EE6362" w:rsidRPr="00003649" w:rsidTr="00AE75A7">
        <w:trPr>
          <w:trHeight w:val="202"/>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b/>
                <w:bCs/>
                <w:color w:val="000000"/>
                <w:sz w:val="15"/>
                <w:szCs w:val="15"/>
              </w:rPr>
            </w:pPr>
            <w:r w:rsidRPr="00003649">
              <w:rPr>
                <w:rFonts w:ascii="Verdana" w:hAnsi="Verdana" w:cs="Calibri"/>
                <w:b/>
                <w:bCs/>
                <w:color w:val="000000"/>
                <w:sz w:val="15"/>
                <w:szCs w:val="15"/>
              </w:rPr>
              <w:t>ПТ 10</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rsidR="00EE6362" w:rsidRPr="00003649" w:rsidRDefault="00EE6362" w:rsidP="00AE75A7">
            <w:pPr>
              <w:jc w:val="center"/>
              <w:rPr>
                <w:rFonts w:ascii="Verdana" w:hAnsi="Verdana" w:cs="Calibri"/>
                <w:color w:val="000000"/>
                <w:sz w:val="15"/>
                <w:szCs w:val="15"/>
              </w:rPr>
            </w:pPr>
            <w:r w:rsidRPr="00003649">
              <w:rPr>
                <w:rFonts w:ascii="Verdana" w:hAnsi="Verdana" w:cs="Calibri"/>
                <w:color w:val="000000"/>
                <w:sz w:val="15"/>
                <w:szCs w:val="15"/>
              </w:rPr>
              <w:t>10 персональних тренувань за умови наявності Клубної карти</w:t>
            </w:r>
          </w:p>
        </w:tc>
        <w:tc>
          <w:tcPr>
            <w:tcW w:w="1417" w:type="dxa"/>
            <w:tcBorders>
              <w:top w:val="nil"/>
              <w:left w:val="nil"/>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color w:val="000000"/>
                <w:sz w:val="15"/>
                <w:szCs w:val="15"/>
              </w:rPr>
            </w:pPr>
            <w:r w:rsidRPr="00003649">
              <w:rPr>
                <w:rFonts w:ascii="Verdana" w:hAnsi="Verdana" w:cs="Calibri"/>
                <w:color w:val="000000"/>
                <w:sz w:val="15"/>
                <w:szCs w:val="15"/>
              </w:rPr>
              <w:t>50</w:t>
            </w:r>
          </w:p>
        </w:tc>
      </w:tr>
      <w:tr w:rsidR="00EE6362" w:rsidRPr="00003649" w:rsidTr="00AE75A7">
        <w:trPr>
          <w:trHeight w:val="276"/>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b/>
                <w:bCs/>
                <w:color w:val="000000"/>
                <w:sz w:val="15"/>
                <w:szCs w:val="15"/>
              </w:rPr>
            </w:pPr>
            <w:r w:rsidRPr="00003649">
              <w:rPr>
                <w:rFonts w:ascii="Verdana" w:hAnsi="Verdana" w:cs="Calibri"/>
                <w:b/>
                <w:bCs/>
                <w:color w:val="000000"/>
                <w:sz w:val="15"/>
                <w:szCs w:val="15"/>
              </w:rPr>
              <w:t>ПТ 20</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rsidR="00EE6362" w:rsidRPr="00003649" w:rsidRDefault="00EE6362" w:rsidP="00AE75A7">
            <w:pPr>
              <w:jc w:val="center"/>
              <w:rPr>
                <w:rFonts w:ascii="Verdana" w:hAnsi="Verdana" w:cs="Calibri"/>
                <w:color w:val="000000"/>
                <w:sz w:val="15"/>
                <w:szCs w:val="15"/>
              </w:rPr>
            </w:pPr>
            <w:r w:rsidRPr="00003649">
              <w:rPr>
                <w:rFonts w:ascii="Verdana" w:hAnsi="Verdana" w:cs="Calibri"/>
                <w:color w:val="000000"/>
                <w:sz w:val="15"/>
                <w:szCs w:val="15"/>
              </w:rPr>
              <w:t>20 персональних тренувань за умови наявності Клубної карти</w:t>
            </w:r>
          </w:p>
        </w:tc>
        <w:tc>
          <w:tcPr>
            <w:tcW w:w="1417" w:type="dxa"/>
            <w:tcBorders>
              <w:top w:val="nil"/>
              <w:left w:val="nil"/>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color w:val="000000"/>
                <w:sz w:val="15"/>
                <w:szCs w:val="15"/>
              </w:rPr>
            </w:pPr>
            <w:r w:rsidRPr="00003649">
              <w:rPr>
                <w:rFonts w:ascii="Verdana" w:hAnsi="Verdana" w:cs="Calibri"/>
                <w:color w:val="000000"/>
                <w:sz w:val="15"/>
                <w:szCs w:val="15"/>
              </w:rPr>
              <w:t>100</w:t>
            </w:r>
          </w:p>
        </w:tc>
      </w:tr>
      <w:tr w:rsidR="00EE6362" w:rsidRPr="00003649" w:rsidTr="00AE75A7">
        <w:trPr>
          <w:trHeight w:val="71"/>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b/>
                <w:bCs/>
                <w:color w:val="000000"/>
                <w:sz w:val="15"/>
                <w:szCs w:val="15"/>
              </w:rPr>
            </w:pPr>
            <w:r w:rsidRPr="00003649">
              <w:rPr>
                <w:rFonts w:ascii="Verdana" w:hAnsi="Verdana" w:cs="Calibri"/>
                <w:b/>
                <w:bCs/>
                <w:color w:val="000000"/>
                <w:sz w:val="15"/>
                <w:szCs w:val="15"/>
              </w:rPr>
              <w:t>ПТ 50</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rsidR="00EE6362" w:rsidRPr="00003649" w:rsidRDefault="00EE6362" w:rsidP="00AE75A7">
            <w:pPr>
              <w:jc w:val="center"/>
              <w:rPr>
                <w:rFonts w:ascii="Verdana" w:hAnsi="Verdana" w:cs="Calibri"/>
                <w:color w:val="000000"/>
                <w:sz w:val="15"/>
                <w:szCs w:val="15"/>
              </w:rPr>
            </w:pPr>
            <w:r w:rsidRPr="00003649">
              <w:rPr>
                <w:rFonts w:ascii="Verdana" w:hAnsi="Verdana" w:cs="Calibri"/>
                <w:color w:val="000000"/>
                <w:sz w:val="15"/>
                <w:szCs w:val="15"/>
              </w:rPr>
              <w:t>50 персональних тренувань за умови наявності Клубної карти</w:t>
            </w:r>
          </w:p>
        </w:tc>
        <w:tc>
          <w:tcPr>
            <w:tcW w:w="1417" w:type="dxa"/>
            <w:tcBorders>
              <w:top w:val="nil"/>
              <w:left w:val="nil"/>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color w:val="000000"/>
                <w:sz w:val="15"/>
                <w:szCs w:val="15"/>
              </w:rPr>
            </w:pPr>
            <w:r w:rsidRPr="00003649">
              <w:rPr>
                <w:rFonts w:ascii="Verdana" w:hAnsi="Verdana" w:cs="Calibri"/>
                <w:color w:val="000000"/>
                <w:sz w:val="15"/>
                <w:szCs w:val="15"/>
              </w:rPr>
              <w:t>250</w:t>
            </w:r>
          </w:p>
        </w:tc>
      </w:tr>
      <w:tr w:rsidR="00EE6362" w:rsidRPr="00003649" w:rsidTr="00AE75A7">
        <w:trPr>
          <w:trHeight w:val="198"/>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b/>
                <w:bCs/>
                <w:color w:val="000000"/>
                <w:sz w:val="15"/>
                <w:szCs w:val="15"/>
              </w:rPr>
            </w:pPr>
            <w:r w:rsidRPr="00003649">
              <w:rPr>
                <w:rFonts w:ascii="Verdana" w:hAnsi="Verdana" w:cs="Calibri"/>
                <w:b/>
                <w:bCs/>
                <w:color w:val="000000"/>
                <w:sz w:val="15"/>
                <w:szCs w:val="15"/>
              </w:rPr>
              <w:t>Спліт тренування</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rsidR="00EE6362" w:rsidRPr="00003649" w:rsidRDefault="00EE6362" w:rsidP="00AE75A7">
            <w:pPr>
              <w:jc w:val="center"/>
              <w:rPr>
                <w:rFonts w:ascii="Verdana" w:hAnsi="Verdana" w:cs="Calibri"/>
                <w:color w:val="000000"/>
                <w:sz w:val="15"/>
                <w:szCs w:val="15"/>
              </w:rPr>
            </w:pPr>
            <w:r w:rsidRPr="00003649">
              <w:rPr>
                <w:rFonts w:ascii="Verdana" w:hAnsi="Verdana" w:cs="Calibri"/>
                <w:color w:val="000000"/>
                <w:sz w:val="15"/>
                <w:szCs w:val="15"/>
              </w:rPr>
              <w:t>1 спліт тренування для 2-х осіб за умови наявності Клубної карти</w:t>
            </w:r>
          </w:p>
        </w:tc>
        <w:tc>
          <w:tcPr>
            <w:tcW w:w="1417" w:type="dxa"/>
            <w:tcBorders>
              <w:top w:val="nil"/>
              <w:left w:val="nil"/>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color w:val="000000"/>
                <w:sz w:val="15"/>
                <w:szCs w:val="15"/>
              </w:rPr>
            </w:pPr>
            <w:r w:rsidRPr="00003649">
              <w:rPr>
                <w:rFonts w:ascii="Verdana" w:hAnsi="Verdana" w:cs="Calibri"/>
                <w:color w:val="000000"/>
                <w:sz w:val="15"/>
                <w:szCs w:val="15"/>
              </w:rPr>
              <w:t>1</w:t>
            </w:r>
          </w:p>
        </w:tc>
      </w:tr>
      <w:tr w:rsidR="00EE6362" w:rsidRPr="00003649" w:rsidTr="00AE75A7">
        <w:trPr>
          <w:trHeight w:val="208"/>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b/>
                <w:bCs/>
                <w:color w:val="000000"/>
                <w:sz w:val="15"/>
                <w:szCs w:val="15"/>
              </w:rPr>
            </w:pPr>
            <w:r w:rsidRPr="00003649">
              <w:rPr>
                <w:rFonts w:ascii="Verdana" w:hAnsi="Verdana" w:cs="Calibri"/>
                <w:b/>
                <w:bCs/>
                <w:color w:val="000000"/>
                <w:sz w:val="15"/>
                <w:szCs w:val="15"/>
              </w:rPr>
              <w:t>СПЛІТ 10</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rsidR="00EE6362" w:rsidRPr="00003649" w:rsidRDefault="00EE6362" w:rsidP="00AE75A7">
            <w:pPr>
              <w:jc w:val="center"/>
              <w:rPr>
                <w:rFonts w:ascii="Verdana" w:hAnsi="Verdana" w:cs="Calibri"/>
                <w:color w:val="000000"/>
                <w:sz w:val="15"/>
                <w:szCs w:val="15"/>
              </w:rPr>
            </w:pPr>
            <w:r w:rsidRPr="00003649">
              <w:rPr>
                <w:rFonts w:ascii="Verdana" w:hAnsi="Verdana" w:cs="Calibri"/>
                <w:color w:val="000000"/>
                <w:sz w:val="15"/>
                <w:szCs w:val="15"/>
              </w:rPr>
              <w:t>10 спліт тренувань за умови наявності Клубної карти</w:t>
            </w:r>
          </w:p>
        </w:tc>
        <w:tc>
          <w:tcPr>
            <w:tcW w:w="1417" w:type="dxa"/>
            <w:tcBorders>
              <w:top w:val="nil"/>
              <w:left w:val="nil"/>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color w:val="000000"/>
                <w:sz w:val="15"/>
                <w:szCs w:val="15"/>
              </w:rPr>
            </w:pPr>
            <w:r w:rsidRPr="00003649">
              <w:rPr>
                <w:rFonts w:ascii="Verdana" w:hAnsi="Verdana" w:cs="Calibri"/>
                <w:color w:val="000000"/>
                <w:sz w:val="15"/>
                <w:szCs w:val="15"/>
              </w:rPr>
              <w:t>50</w:t>
            </w:r>
          </w:p>
        </w:tc>
      </w:tr>
      <w:tr w:rsidR="00EE6362" w:rsidRPr="00003649" w:rsidTr="00AE75A7">
        <w:trPr>
          <w:trHeight w:val="139"/>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b/>
                <w:bCs/>
                <w:color w:val="000000"/>
                <w:sz w:val="15"/>
                <w:szCs w:val="15"/>
              </w:rPr>
            </w:pPr>
            <w:r w:rsidRPr="00003649">
              <w:rPr>
                <w:rFonts w:ascii="Verdana" w:hAnsi="Verdana" w:cs="Calibri"/>
                <w:b/>
                <w:bCs/>
                <w:color w:val="000000"/>
                <w:sz w:val="15"/>
                <w:szCs w:val="15"/>
              </w:rPr>
              <w:t xml:space="preserve">СПЛІТ 20 </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rsidR="00EE6362" w:rsidRPr="00003649" w:rsidRDefault="00EE6362" w:rsidP="00AE75A7">
            <w:pPr>
              <w:jc w:val="center"/>
              <w:rPr>
                <w:rFonts w:ascii="Verdana" w:hAnsi="Verdana" w:cs="Calibri"/>
                <w:color w:val="000000"/>
                <w:sz w:val="15"/>
                <w:szCs w:val="15"/>
              </w:rPr>
            </w:pPr>
            <w:r w:rsidRPr="00003649">
              <w:rPr>
                <w:rFonts w:ascii="Verdana" w:hAnsi="Verdana" w:cs="Calibri"/>
                <w:color w:val="000000"/>
                <w:sz w:val="15"/>
                <w:szCs w:val="15"/>
              </w:rPr>
              <w:t>20 спліт тренувань за умови наявності Клубної карти</w:t>
            </w:r>
          </w:p>
        </w:tc>
        <w:tc>
          <w:tcPr>
            <w:tcW w:w="1417" w:type="dxa"/>
            <w:tcBorders>
              <w:top w:val="nil"/>
              <w:left w:val="nil"/>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color w:val="000000"/>
                <w:sz w:val="15"/>
                <w:szCs w:val="15"/>
              </w:rPr>
            </w:pPr>
            <w:r w:rsidRPr="00003649">
              <w:rPr>
                <w:rFonts w:ascii="Verdana" w:hAnsi="Verdana" w:cs="Calibri"/>
                <w:color w:val="000000"/>
                <w:sz w:val="15"/>
                <w:szCs w:val="15"/>
              </w:rPr>
              <w:t>100</w:t>
            </w:r>
          </w:p>
        </w:tc>
      </w:tr>
      <w:tr w:rsidR="00EE6362" w:rsidRPr="00003649" w:rsidTr="00AE75A7">
        <w:trPr>
          <w:trHeight w:val="13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b/>
                <w:bCs/>
                <w:color w:val="000000"/>
                <w:sz w:val="15"/>
                <w:szCs w:val="15"/>
              </w:rPr>
            </w:pPr>
            <w:r w:rsidRPr="00003649">
              <w:rPr>
                <w:rFonts w:ascii="Verdana" w:hAnsi="Verdana" w:cs="Calibri"/>
                <w:b/>
                <w:bCs/>
                <w:color w:val="000000"/>
                <w:sz w:val="15"/>
                <w:szCs w:val="15"/>
              </w:rPr>
              <w:t xml:space="preserve">Міні група 3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color w:val="000000"/>
                <w:sz w:val="15"/>
                <w:szCs w:val="15"/>
              </w:rPr>
            </w:pPr>
            <w:r w:rsidRPr="00003649">
              <w:rPr>
                <w:rFonts w:ascii="Verdana" w:hAnsi="Verdana" w:cs="Calibri"/>
                <w:color w:val="000000"/>
                <w:sz w:val="15"/>
                <w:szCs w:val="15"/>
              </w:rPr>
              <w:t xml:space="preserve">1 тренування для 3-х осіб за умови наявності у них Клубних карт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color w:val="000000"/>
                <w:sz w:val="15"/>
                <w:szCs w:val="15"/>
              </w:rPr>
            </w:pPr>
            <w:r w:rsidRPr="00003649">
              <w:rPr>
                <w:rFonts w:ascii="Verdana" w:hAnsi="Verdana" w:cs="Calibri"/>
                <w:color w:val="000000"/>
                <w:sz w:val="15"/>
                <w:szCs w:val="15"/>
              </w:rPr>
              <w:t>1</w:t>
            </w:r>
          </w:p>
        </w:tc>
      </w:tr>
      <w:tr w:rsidR="00EE6362" w:rsidRPr="00003649" w:rsidTr="00AE75A7">
        <w:trPr>
          <w:trHeight w:val="223"/>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b/>
                <w:bCs/>
                <w:color w:val="000000"/>
                <w:sz w:val="15"/>
                <w:szCs w:val="15"/>
              </w:rPr>
            </w:pPr>
            <w:r w:rsidRPr="00003649">
              <w:rPr>
                <w:rFonts w:ascii="Verdana" w:hAnsi="Verdana" w:cs="Calibri"/>
                <w:b/>
                <w:bCs/>
                <w:color w:val="000000"/>
                <w:sz w:val="15"/>
                <w:szCs w:val="15"/>
              </w:rPr>
              <w:t xml:space="preserve">Міні група 4 </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rsidR="00EE6362" w:rsidRPr="00003649" w:rsidRDefault="00EE6362" w:rsidP="00AE75A7">
            <w:pPr>
              <w:jc w:val="center"/>
              <w:rPr>
                <w:rFonts w:ascii="Verdana" w:hAnsi="Verdana" w:cs="Calibri"/>
                <w:color w:val="000000"/>
                <w:sz w:val="15"/>
                <w:szCs w:val="15"/>
              </w:rPr>
            </w:pPr>
            <w:r w:rsidRPr="00003649">
              <w:rPr>
                <w:rFonts w:ascii="Verdana" w:hAnsi="Verdana" w:cs="Calibri"/>
                <w:color w:val="000000"/>
                <w:sz w:val="15"/>
                <w:szCs w:val="15"/>
              </w:rPr>
              <w:t>1 тренування для 4-х осіб за умови наявності у них Клубних карт</w:t>
            </w:r>
          </w:p>
        </w:tc>
        <w:tc>
          <w:tcPr>
            <w:tcW w:w="1417" w:type="dxa"/>
            <w:tcBorders>
              <w:top w:val="nil"/>
              <w:left w:val="nil"/>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color w:val="000000"/>
                <w:sz w:val="15"/>
                <w:szCs w:val="15"/>
              </w:rPr>
            </w:pPr>
            <w:r w:rsidRPr="00003649">
              <w:rPr>
                <w:rFonts w:ascii="Verdana" w:hAnsi="Verdana" w:cs="Calibri"/>
                <w:color w:val="000000"/>
                <w:sz w:val="15"/>
                <w:szCs w:val="15"/>
              </w:rPr>
              <w:t>1</w:t>
            </w:r>
          </w:p>
        </w:tc>
      </w:tr>
      <w:tr w:rsidR="00EE6362" w:rsidRPr="00003649" w:rsidTr="00AE75A7">
        <w:trPr>
          <w:trHeight w:val="112"/>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b/>
                <w:bCs/>
                <w:color w:val="000000"/>
                <w:sz w:val="15"/>
                <w:szCs w:val="15"/>
              </w:rPr>
            </w:pPr>
            <w:r w:rsidRPr="00003649">
              <w:rPr>
                <w:rFonts w:ascii="Verdana" w:hAnsi="Verdana" w:cs="Calibri"/>
                <w:b/>
                <w:bCs/>
                <w:color w:val="000000"/>
                <w:sz w:val="15"/>
                <w:szCs w:val="15"/>
              </w:rPr>
              <w:t>Реабілітація</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rsidR="00EE6362" w:rsidRPr="00003649" w:rsidRDefault="00EE6362" w:rsidP="00AE75A7">
            <w:pPr>
              <w:jc w:val="center"/>
              <w:rPr>
                <w:rFonts w:ascii="Verdana" w:hAnsi="Verdana" w:cs="Calibri"/>
                <w:color w:val="000000"/>
                <w:sz w:val="15"/>
                <w:szCs w:val="15"/>
              </w:rPr>
            </w:pPr>
            <w:r w:rsidRPr="00003649">
              <w:rPr>
                <w:rFonts w:ascii="Verdana" w:hAnsi="Verdana" w:cs="Calibri"/>
                <w:color w:val="000000"/>
                <w:sz w:val="15"/>
                <w:szCs w:val="15"/>
              </w:rPr>
              <w:t>1 тренування протягом місяця без Клубної карти</w:t>
            </w:r>
          </w:p>
        </w:tc>
        <w:tc>
          <w:tcPr>
            <w:tcW w:w="1417" w:type="dxa"/>
            <w:tcBorders>
              <w:top w:val="nil"/>
              <w:left w:val="nil"/>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color w:val="000000"/>
                <w:sz w:val="15"/>
                <w:szCs w:val="15"/>
              </w:rPr>
            </w:pPr>
            <w:r w:rsidRPr="00003649">
              <w:rPr>
                <w:rFonts w:ascii="Verdana" w:hAnsi="Verdana" w:cs="Calibri"/>
                <w:color w:val="000000"/>
                <w:sz w:val="15"/>
                <w:szCs w:val="15"/>
              </w:rPr>
              <w:t>1</w:t>
            </w:r>
          </w:p>
        </w:tc>
      </w:tr>
      <w:tr w:rsidR="00EE6362" w:rsidRPr="00003649" w:rsidTr="00AE75A7">
        <w:trPr>
          <w:trHeight w:val="20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b/>
                <w:bCs/>
                <w:color w:val="000000"/>
                <w:sz w:val="15"/>
                <w:szCs w:val="15"/>
              </w:rPr>
            </w:pPr>
            <w:r w:rsidRPr="00003649">
              <w:rPr>
                <w:rFonts w:ascii="Verdana" w:hAnsi="Verdana" w:cs="Calibri"/>
                <w:b/>
                <w:bCs/>
                <w:color w:val="000000"/>
                <w:sz w:val="15"/>
                <w:szCs w:val="15"/>
              </w:rPr>
              <w:t>Реабілітація 10</w:t>
            </w:r>
          </w:p>
        </w:tc>
        <w:tc>
          <w:tcPr>
            <w:tcW w:w="6237" w:type="dxa"/>
            <w:tcBorders>
              <w:top w:val="single" w:sz="4" w:space="0" w:color="auto"/>
              <w:left w:val="nil"/>
              <w:bottom w:val="single" w:sz="4" w:space="0" w:color="auto"/>
              <w:right w:val="single" w:sz="4" w:space="0" w:color="000000"/>
            </w:tcBorders>
            <w:shd w:val="clear" w:color="auto" w:fill="auto"/>
            <w:vAlign w:val="center"/>
            <w:hideMark/>
          </w:tcPr>
          <w:p w:rsidR="00EE6362" w:rsidRPr="00003649" w:rsidRDefault="00EE6362" w:rsidP="00AE75A7">
            <w:pPr>
              <w:jc w:val="center"/>
              <w:rPr>
                <w:rFonts w:ascii="Verdana" w:hAnsi="Verdana" w:cs="Calibri"/>
                <w:color w:val="000000"/>
                <w:sz w:val="15"/>
                <w:szCs w:val="15"/>
              </w:rPr>
            </w:pPr>
            <w:r w:rsidRPr="00003649">
              <w:rPr>
                <w:rFonts w:ascii="Verdana" w:hAnsi="Verdana" w:cs="Calibri"/>
                <w:color w:val="000000"/>
                <w:sz w:val="15"/>
                <w:szCs w:val="15"/>
              </w:rPr>
              <w:t>10 тренувань протягом місяця без Клубної карти</w:t>
            </w:r>
          </w:p>
        </w:tc>
        <w:tc>
          <w:tcPr>
            <w:tcW w:w="1417" w:type="dxa"/>
            <w:tcBorders>
              <w:top w:val="nil"/>
              <w:left w:val="nil"/>
              <w:bottom w:val="single" w:sz="4" w:space="0" w:color="auto"/>
              <w:right w:val="single" w:sz="4" w:space="0" w:color="auto"/>
            </w:tcBorders>
            <w:shd w:val="clear" w:color="auto" w:fill="auto"/>
            <w:vAlign w:val="center"/>
            <w:hideMark/>
          </w:tcPr>
          <w:p w:rsidR="00EE6362" w:rsidRPr="00003649" w:rsidRDefault="00EE6362" w:rsidP="00AE75A7">
            <w:pPr>
              <w:jc w:val="center"/>
              <w:rPr>
                <w:rFonts w:ascii="Verdana" w:hAnsi="Verdana" w:cs="Calibri"/>
                <w:color w:val="000000"/>
                <w:sz w:val="15"/>
                <w:szCs w:val="15"/>
              </w:rPr>
            </w:pPr>
            <w:r w:rsidRPr="00003649">
              <w:rPr>
                <w:rFonts w:ascii="Verdana" w:hAnsi="Verdana" w:cs="Calibri"/>
                <w:color w:val="000000"/>
                <w:sz w:val="15"/>
                <w:szCs w:val="15"/>
              </w:rPr>
              <w:t>90</w:t>
            </w:r>
          </w:p>
        </w:tc>
      </w:tr>
      <w:tr w:rsidR="00EE6362" w:rsidRPr="00003649" w:rsidTr="00AE75A7">
        <w:trPr>
          <w:trHeight w:val="118"/>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362" w:rsidRPr="00743AB4" w:rsidRDefault="00EE6362" w:rsidP="00AE75A7">
            <w:pPr>
              <w:jc w:val="center"/>
              <w:rPr>
                <w:rFonts w:ascii="Verdana" w:hAnsi="Verdana" w:cs="Calibri"/>
                <w:b/>
                <w:bCs/>
                <w:color w:val="000000"/>
                <w:sz w:val="15"/>
                <w:szCs w:val="15"/>
              </w:rPr>
            </w:pPr>
            <w:proofErr w:type="spellStart"/>
            <w:r w:rsidRPr="00743AB4">
              <w:rPr>
                <w:rFonts w:ascii="Verdana" w:hAnsi="Verdana" w:cs="Calibri"/>
                <w:b/>
                <w:bCs/>
                <w:color w:val="000000"/>
                <w:sz w:val="15"/>
                <w:szCs w:val="15"/>
              </w:rPr>
              <w:t>Stretching</w:t>
            </w:r>
            <w:proofErr w:type="spellEnd"/>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EE6362" w:rsidRPr="00743AB4" w:rsidRDefault="00EE6362" w:rsidP="00AE75A7">
            <w:pPr>
              <w:jc w:val="center"/>
              <w:rPr>
                <w:rFonts w:ascii="Verdana" w:hAnsi="Verdana" w:cs="Calibri"/>
                <w:color w:val="000000"/>
                <w:sz w:val="15"/>
                <w:szCs w:val="15"/>
              </w:rPr>
            </w:pPr>
            <w:r w:rsidRPr="00743AB4">
              <w:rPr>
                <w:rFonts w:ascii="Verdana" w:hAnsi="Verdana" w:cs="Calibri"/>
                <w:color w:val="000000"/>
                <w:sz w:val="15"/>
                <w:szCs w:val="15"/>
              </w:rPr>
              <w:t>1 тренування за умови наявності Клубної карти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E6362" w:rsidRPr="00743AB4" w:rsidRDefault="00EE6362" w:rsidP="00AE75A7">
            <w:pPr>
              <w:jc w:val="center"/>
              <w:rPr>
                <w:rFonts w:ascii="Verdana" w:hAnsi="Verdana" w:cs="Calibri"/>
                <w:color w:val="000000"/>
                <w:sz w:val="15"/>
                <w:szCs w:val="15"/>
              </w:rPr>
            </w:pPr>
            <w:r w:rsidRPr="00743AB4">
              <w:rPr>
                <w:rFonts w:ascii="Verdana" w:hAnsi="Verdana" w:cs="Calibri"/>
                <w:color w:val="000000"/>
                <w:sz w:val="15"/>
                <w:szCs w:val="15"/>
              </w:rPr>
              <w:t>1</w:t>
            </w:r>
          </w:p>
        </w:tc>
      </w:tr>
      <w:tr w:rsidR="00EE6362" w:rsidRPr="00003649" w:rsidTr="00AE75A7">
        <w:trPr>
          <w:trHeight w:val="71"/>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E6362" w:rsidRPr="00743AB4" w:rsidRDefault="00EE6362" w:rsidP="00AE75A7">
            <w:pPr>
              <w:jc w:val="center"/>
              <w:rPr>
                <w:rFonts w:ascii="Verdana" w:hAnsi="Verdana" w:cs="Calibri"/>
                <w:b/>
                <w:bCs/>
                <w:color w:val="000000"/>
                <w:sz w:val="15"/>
                <w:szCs w:val="15"/>
              </w:rPr>
            </w:pPr>
            <w:proofErr w:type="spellStart"/>
            <w:r w:rsidRPr="00743AB4">
              <w:rPr>
                <w:rFonts w:ascii="Verdana" w:hAnsi="Verdana" w:cs="Calibri"/>
                <w:b/>
                <w:bCs/>
                <w:color w:val="000000"/>
                <w:sz w:val="15"/>
                <w:szCs w:val="15"/>
              </w:rPr>
              <w:t>Stretching</w:t>
            </w:r>
            <w:proofErr w:type="spellEnd"/>
            <w:r w:rsidRPr="00743AB4">
              <w:rPr>
                <w:rFonts w:ascii="Verdana" w:hAnsi="Verdana" w:cs="Calibri"/>
                <w:b/>
                <w:bCs/>
                <w:color w:val="000000"/>
                <w:sz w:val="15"/>
                <w:szCs w:val="15"/>
              </w:rPr>
              <w:t xml:space="preserve"> </w:t>
            </w:r>
            <w:proofErr w:type="spellStart"/>
            <w:r w:rsidRPr="00743AB4">
              <w:rPr>
                <w:rFonts w:ascii="Verdana" w:hAnsi="Verdana" w:cs="Calibri"/>
                <w:b/>
                <w:bCs/>
                <w:color w:val="000000"/>
                <w:sz w:val="15"/>
                <w:szCs w:val="15"/>
              </w:rPr>
              <w:t>Intensive</w:t>
            </w:r>
            <w:proofErr w:type="spellEnd"/>
          </w:p>
        </w:tc>
        <w:tc>
          <w:tcPr>
            <w:tcW w:w="6237" w:type="dxa"/>
            <w:tcBorders>
              <w:top w:val="nil"/>
              <w:left w:val="nil"/>
              <w:bottom w:val="single" w:sz="4" w:space="0" w:color="auto"/>
              <w:right w:val="single" w:sz="4" w:space="0" w:color="auto"/>
            </w:tcBorders>
            <w:shd w:val="clear" w:color="auto" w:fill="auto"/>
            <w:vAlign w:val="center"/>
            <w:hideMark/>
          </w:tcPr>
          <w:p w:rsidR="00EE6362" w:rsidRPr="00743AB4" w:rsidRDefault="00EE6362" w:rsidP="00AE75A7">
            <w:pPr>
              <w:jc w:val="center"/>
              <w:rPr>
                <w:rFonts w:ascii="Verdana" w:hAnsi="Verdana" w:cs="Calibri"/>
                <w:color w:val="000000"/>
                <w:sz w:val="15"/>
                <w:szCs w:val="15"/>
              </w:rPr>
            </w:pPr>
            <w:r w:rsidRPr="00743AB4">
              <w:rPr>
                <w:rFonts w:ascii="Verdana" w:hAnsi="Verdana" w:cs="Calibri"/>
                <w:color w:val="000000"/>
                <w:sz w:val="15"/>
                <w:szCs w:val="15"/>
              </w:rPr>
              <w:t>1 тренування за умови наявності Клубної карти</w:t>
            </w:r>
          </w:p>
        </w:tc>
        <w:tc>
          <w:tcPr>
            <w:tcW w:w="1417" w:type="dxa"/>
            <w:tcBorders>
              <w:top w:val="nil"/>
              <w:left w:val="nil"/>
              <w:bottom w:val="single" w:sz="4" w:space="0" w:color="auto"/>
              <w:right w:val="single" w:sz="4" w:space="0" w:color="auto"/>
            </w:tcBorders>
            <w:shd w:val="clear" w:color="auto" w:fill="auto"/>
            <w:vAlign w:val="center"/>
            <w:hideMark/>
          </w:tcPr>
          <w:p w:rsidR="00EE6362" w:rsidRPr="00743AB4" w:rsidRDefault="00EE6362" w:rsidP="00AE75A7">
            <w:pPr>
              <w:jc w:val="center"/>
              <w:rPr>
                <w:rFonts w:ascii="Verdana" w:hAnsi="Verdana" w:cs="Calibri"/>
                <w:color w:val="000000"/>
                <w:sz w:val="15"/>
                <w:szCs w:val="15"/>
              </w:rPr>
            </w:pPr>
            <w:r w:rsidRPr="00743AB4">
              <w:rPr>
                <w:rFonts w:ascii="Verdana" w:hAnsi="Verdana" w:cs="Calibri"/>
                <w:color w:val="000000"/>
                <w:sz w:val="15"/>
                <w:szCs w:val="15"/>
              </w:rPr>
              <w:t>1</w:t>
            </w:r>
          </w:p>
        </w:tc>
      </w:tr>
      <w:tr w:rsidR="00EE6362" w:rsidRPr="00003649" w:rsidTr="00AE75A7">
        <w:trPr>
          <w:trHeight w:val="71"/>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E6362" w:rsidRPr="00743AB4" w:rsidRDefault="00EE6362" w:rsidP="00AE75A7">
            <w:pPr>
              <w:jc w:val="center"/>
              <w:rPr>
                <w:rFonts w:ascii="Verdana" w:hAnsi="Verdana" w:cs="Calibri"/>
                <w:b/>
                <w:bCs/>
                <w:color w:val="000000"/>
                <w:sz w:val="15"/>
                <w:szCs w:val="15"/>
              </w:rPr>
            </w:pPr>
            <w:r w:rsidRPr="00743AB4">
              <w:rPr>
                <w:rFonts w:ascii="Verdana" w:hAnsi="Verdana" w:cs="Calibri"/>
                <w:b/>
                <w:bCs/>
                <w:color w:val="000000"/>
                <w:sz w:val="15"/>
                <w:szCs w:val="15"/>
              </w:rPr>
              <w:t xml:space="preserve">Авторський клас </w:t>
            </w:r>
          </w:p>
        </w:tc>
        <w:tc>
          <w:tcPr>
            <w:tcW w:w="6237" w:type="dxa"/>
            <w:tcBorders>
              <w:top w:val="nil"/>
              <w:left w:val="nil"/>
              <w:bottom w:val="single" w:sz="4" w:space="0" w:color="auto"/>
              <w:right w:val="single" w:sz="4" w:space="0" w:color="auto"/>
            </w:tcBorders>
            <w:shd w:val="clear" w:color="auto" w:fill="auto"/>
            <w:vAlign w:val="center"/>
            <w:hideMark/>
          </w:tcPr>
          <w:p w:rsidR="00EE6362" w:rsidRPr="00743AB4" w:rsidRDefault="00EE6362" w:rsidP="00AE75A7">
            <w:pPr>
              <w:jc w:val="center"/>
              <w:rPr>
                <w:rFonts w:ascii="Verdana" w:hAnsi="Verdana" w:cs="Calibri"/>
                <w:color w:val="000000"/>
                <w:sz w:val="15"/>
                <w:szCs w:val="15"/>
              </w:rPr>
            </w:pPr>
            <w:r w:rsidRPr="00743AB4">
              <w:rPr>
                <w:rFonts w:ascii="Verdana" w:hAnsi="Verdana" w:cs="Calibri"/>
                <w:color w:val="000000"/>
                <w:sz w:val="15"/>
                <w:szCs w:val="15"/>
              </w:rPr>
              <w:t>1 тренування за умови наявності Клубної карти</w:t>
            </w:r>
          </w:p>
        </w:tc>
        <w:tc>
          <w:tcPr>
            <w:tcW w:w="1417" w:type="dxa"/>
            <w:tcBorders>
              <w:top w:val="nil"/>
              <w:left w:val="nil"/>
              <w:bottom w:val="single" w:sz="4" w:space="0" w:color="auto"/>
              <w:right w:val="single" w:sz="4" w:space="0" w:color="auto"/>
            </w:tcBorders>
            <w:shd w:val="clear" w:color="auto" w:fill="auto"/>
            <w:vAlign w:val="center"/>
            <w:hideMark/>
          </w:tcPr>
          <w:p w:rsidR="00EE6362" w:rsidRPr="00743AB4" w:rsidRDefault="00EE6362" w:rsidP="00AE75A7">
            <w:pPr>
              <w:jc w:val="center"/>
              <w:rPr>
                <w:rFonts w:ascii="Verdana" w:hAnsi="Verdana" w:cs="Calibri"/>
                <w:color w:val="000000"/>
                <w:sz w:val="15"/>
                <w:szCs w:val="15"/>
              </w:rPr>
            </w:pPr>
            <w:r w:rsidRPr="00743AB4">
              <w:rPr>
                <w:rFonts w:ascii="Verdana" w:hAnsi="Verdana" w:cs="Calibri"/>
                <w:color w:val="000000"/>
                <w:sz w:val="15"/>
                <w:szCs w:val="15"/>
              </w:rPr>
              <w:t>1</w:t>
            </w:r>
          </w:p>
        </w:tc>
      </w:tr>
      <w:tr w:rsidR="00EE6362" w:rsidRPr="00003649" w:rsidTr="00AE75A7">
        <w:trPr>
          <w:trHeight w:val="71"/>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E6362" w:rsidRPr="00743AB4" w:rsidRDefault="00EE6362" w:rsidP="00AE75A7">
            <w:pPr>
              <w:jc w:val="center"/>
              <w:rPr>
                <w:rFonts w:ascii="Verdana" w:hAnsi="Verdana" w:cs="Calibri"/>
                <w:b/>
                <w:bCs/>
                <w:color w:val="000000"/>
                <w:sz w:val="15"/>
                <w:szCs w:val="15"/>
              </w:rPr>
            </w:pPr>
            <w:r w:rsidRPr="00743AB4">
              <w:rPr>
                <w:rFonts w:ascii="Verdana" w:hAnsi="Verdana" w:cs="Calibri"/>
                <w:b/>
                <w:bCs/>
                <w:color w:val="000000"/>
                <w:sz w:val="15"/>
                <w:szCs w:val="15"/>
              </w:rPr>
              <w:t>Авторський клас 10</w:t>
            </w:r>
          </w:p>
        </w:tc>
        <w:tc>
          <w:tcPr>
            <w:tcW w:w="6237" w:type="dxa"/>
            <w:tcBorders>
              <w:top w:val="nil"/>
              <w:left w:val="nil"/>
              <w:bottom w:val="single" w:sz="4" w:space="0" w:color="auto"/>
              <w:right w:val="single" w:sz="4" w:space="0" w:color="auto"/>
            </w:tcBorders>
            <w:shd w:val="clear" w:color="auto" w:fill="auto"/>
            <w:vAlign w:val="center"/>
            <w:hideMark/>
          </w:tcPr>
          <w:p w:rsidR="00EE6362" w:rsidRPr="00743AB4" w:rsidRDefault="00EE6362" w:rsidP="00AE75A7">
            <w:pPr>
              <w:jc w:val="center"/>
              <w:rPr>
                <w:rFonts w:ascii="Verdana" w:hAnsi="Verdana" w:cs="Calibri"/>
                <w:color w:val="000000"/>
                <w:sz w:val="15"/>
                <w:szCs w:val="15"/>
              </w:rPr>
            </w:pPr>
            <w:r w:rsidRPr="00743AB4">
              <w:rPr>
                <w:rFonts w:ascii="Verdana" w:hAnsi="Verdana" w:cs="Calibri"/>
                <w:color w:val="000000"/>
                <w:sz w:val="15"/>
                <w:szCs w:val="15"/>
              </w:rPr>
              <w:t>10 тренувань за умови наявності Клубної карти</w:t>
            </w:r>
          </w:p>
        </w:tc>
        <w:tc>
          <w:tcPr>
            <w:tcW w:w="1417" w:type="dxa"/>
            <w:tcBorders>
              <w:top w:val="nil"/>
              <w:left w:val="nil"/>
              <w:bottom w:val="single" w:sz="4" w:space="0" w:color="auto"/>
              <w:right w:val="single" w:sz="4" w:space="0" w:color="auto"/>
            </w:tcBorders>
            <w:shd w:val="clear" w:color="auto" w:fill="auto"/>
            <w:vAlign w:val="center"/>
            <w:hideMark/>
          </w:tcPr>
          <w:p w:rsidR="00EE6362" w:rsidRPr="00743AB4" w:rsidRDefault="00EE6362" w:rsidP="00AE75A7">
            <w:pPr>
              <w:jc w:val="center"/>
              <w:rPr>
                <w:rFonts w:ascii="Verdana" w:hAnsi="Verdana" w:cs="Calibri"/>
                <w:color w:val="000000"/>
                <w:sz w:val="15"/>
                <w:szCs w:val="15"/>
              </w:rPr>
            </w:pPr>
            <w:r w:rsidRPr="00743AB4">
              <w:rPr>
                <w:rFonts w:ascii="Verdana" w:hAnsi="Verdana" w:cs="Calibri"/>
                <w:color w:val="000000"/>
                <w:sz w:val="15"/>
                <w:szCs w:val="15"/>
              </w:rPr>
              <w:t>35</w:t>
            </w:r>
          </w:p>
        </w:tc>
      </w:tr>
    </w:tbl>
    <w:p w:rsidR="00EE6362" w:rsidRPr="00003649" w:rsidRDefault="00EE6362" w:rsidP="00EE6362">
      <w:pPr>
        <w:rPr>
          <w:rFonts w:ascii="Verdana" w:hAnsi="Verdana"/>
          <w:b/>
          <w:sz w:val="15"/>
          <w:szCs w:val="15"/>
        </w:rPr>
      </w:pPr>
    </w:p>
    <w:p w:rsidR="00EE6362" w:rsidRPr="00003649" w:rsidRDefault="00EE6362" w:rsidP="00EE6362">
      <w:pPr>
        <w:rPr>
          <w:rFonts w:ascii="Verdana" w:hAnsi="Verdana"/>
          <w:sz w:val="15"/>
          <w:szCs w:val="15"/>
        </w:rPr>
      </w:pPr>
      <w:r w:rsidRPr="00003649">
        <w:rPr>
          <w:rFonts w:ascii="Verdana" w:hAnsi="Verdana"/>
          <w:b/>
          <w:sz w:val="15"/>
          <w:szCs w:val="15"/>
        </w:rPr>
        <w:t xml:space="preserve">3.3. Послуги фітнес-бару. </w:t>
      </w:r>
      <w:r w:rsidRPr="00003649">
        <w:rPr>
          <w:rFonts w:ascii="Verdana" w:hAnsi="Verdana"/>
          <w:sz w:val="15"/>
          <w:szCs w:val="15"/>
        </w:rPr>
        <w:t>Послуги фітнес-бару включають приготування і продаж продуктів харчування відповідно до загальноприйнятих норм здорового харчування дітей та дорослих.</w:t>
      </w:r>
    </w:p>
    <w:p w:rsidR="00EE6362" w:rsidRPr="00003649" w:rsidRDefault="00EE6362" w:rsidP="00EE6362">
      <w:pPr>
        <w:rPr>
          <w:rFonts w:ascii="Verdana" w:hAnsi="Verdana"/>
          <w:sz w:val="15"/>
          <w:szCs w:val="15"/>
        </w:rPr>
      </w:pPr>
      <w:r w:rsidRPr="00003649">
        <w:rPr>
          <w:rFonts w:ascii="Verdana" w:hAnsi="Verdana"/>
          <w:sz w:val="15"/>
          <w:szCs w:val="15"/>
        </w:rPr>
        <w:t>3.3.1. Не дозволяється:</w:t>
      </w:r>
    </w:p>
    <w:p w:rsidR="00EE6362" w:rsidRPr="00003649" w:rsidRDefault="00EE6362" w:rsidP="00EE6362">
      <w:pPr>
        <w:numPr>
          <w:ilvl w:val="0"/>
          <w:numId w:val="5"/>
        </w:numPr>
        <w:spacing w:after="0" w:line="240" w:lineRule="auto"/>
        <w:ind w:left="714" w:firstLine="0"/>
        <w:jc w:val="left"/>
        <w:rPr>
          <w:rFonts w:ascii="Verdana" w:hAnsi="Verdana"/>
          <w:sz w:val="15"/>
          <w:szCs w:val="15"/>
        </w:rPr>
      </w:pPr>
      <w:r w:rsidRPr="00003649">
        <w:rPr>
          <w:rFonts w:ascii="Verdana" w:hAnsi="Verdana"/>
          <w:sz w:val="15"/>
          <w:szCs w:val="15"/>
        </w:rPr>
        <w:t>виносити посуд з бару на тренувальні території;</w:t>
      </w:r>
    </w:p>
    <w:p w:rsidR="00EE6362" w:rsidRPr="00003649" w:rsidRDefault="00EE6362" w:rsidP="00EE6362">
      <w:pPr>
        <w:numPr>
          <w:ilvl w:val="0"/>
          <w:numId w:val="5"/>
        </w:numPr>
        <w:spacing w:after="0" w:line="240" w:lineRule="auto"/>
        <w:ind w:left="714" w:firstLine="0"/>
        <w:jc w:val="left"/>
        <w:rPr>
          <w:rFonts w:ascii="Verdana" w:hAnsi="Verdana"/>
          <w:sz w:val="15"/>
          <w:szCs w:val="15"/>
        </w:rPr>
      </w:pPr>
      <w:r w:rsidRPr="00003649">
        <w:rPr>
          <w:rFonts w:ascii="Verdana" w:hAnsi="Verdana"/>
          <w:sz w:val="15"/>
          <w:szCs w:val="15"/>
        </w:rPr>
        <w:t>приносити з собою продукти харчування та напої.</w:t>
      </w:r>
    </w:p>
    <w:p w:rsidR="00EE6362" w:rsidRPr="00003649" w:rsidRDefault="00EE6362" w:rsidP="00EE6362">
      <w:pPr>
        <w:rPr>
          <w:rFonts w:ascii="Verdana" w:hAnsi="Verdana"/>
          <w:b/>
          <w:sz w:val="15"/>
          <w:szCs w:val="15"/>
        </w:rPr>
      </w:pPr>
      <w:r w:rsidRPr="00003649">
        <w:rPr>
          <w:rFonts w:ascii="Verdana" w:hAnsi="Verdana"/>
          <w:b/>
          <w:sz w:val="15"/>
          <w:szCs w:val="15"/>
        </w:rPr>
        <w:t>3.4. Перелік додаткових Послуг:</w:t>
      </w:r>
    </w:p>
    <w:tbl>
      <w:tblPr>
        <w:tblW w:w="9918" w:type="dxa"/>
        <w:tblInd w:w="-5" w:type="dxa"/>
        <w:tblLook w:val="04A0" w:firstRow="1" w:lastRow="0" w:firstColumn="1" w:lastColumn="0" w:noHBand="0" w:noVBand="1"/>
      </w:tblPr>
      <w:tblGrid>
        <w:gridCol w:w="3261"/>
        <w:gridCol w:w="6657"/>
      </w:tblGrid>
      <w:tr w:rsidR="00EE6362" w:rsidRPr="00003649" w:rsidTr="00AE75A7">
        <w:trPr>
          <w:trHeight w:val="1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b/>
                <w:color w:val="000000"/>
                <w:sz w:val="15"/>
                <w:szCs w:val="15"/>
              </w:rPr>
            </w:pPr>
            <w:proofErr w:type="spellStart"/>
            <w:r w:rsidRPr="00003649">
              <w:rPr>
                <w:rFonts w:ascii="Verdana" w:hAnsi="Verdana"/>
                <w:b/>
                <w:color w:val="000000"/>
                <w:sz w:val="15"/>
                <w:szCs w:val="15"/>
              </w:rPr>
              <w:t>Міостимуляція</w:t>
            </w:r>
            <w:proofErr w:type="spellEnd"/>
          </w:p>
        </w:tc>
        <w:tc>
          <w:tcPr>
            <w:tcW w:w="6657" w:type="dxa"/>
            <w:tcBorders>
              <w:top w:val="single" w:sz="4" w:space="0" w:color="auto"/>
              <w:left w:val="nil"/>
              <w:bottom w:val="single" w:sz="4" w:space="0" w:color="auto"/>
              <w:right w:val="single" w:sz="4" w:space="0" w:color="auto"/>
            </w:tcBorders>
            <w:shd w:val="clear" w:color="auto" w:fill="auto"/>
            <w:noWrap/>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1 сеанс тривалістю 30 хвилин</w:t>
            </w:r>
          </w:p>
        </w:tc>
      </w:tr>
      <w:tr w:rsidR="00EE6362" w:rsidRPr="00003649" w:rsidTr="00AE75A7">
        <w:trPr>
          <w:trHeight w:val="207"/>
        </w:trPr>
        <w:tc>
          <w:tcPr>
            <w:tcW w:w="3261" w:type="dxa"/>
            <w:tcBorders>
              <w:top w:val="nil"/>
              <w:left w:val="single" w:sz="8" w:space="0" w:color="auto"/>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b/>
                <w:color w:val="000000"/>
                <w:sz w:val="15"/>
                <w:szCs w:val="15"/>
              </w:rPr>
            </w:pPr>
            <w:proofErr w:type="spellStart"/>
            <w:r w:rsidRPr="00003649">
              <w:rPr>
                <w:rFonts w:ascii="Verdana" w:hAnsi="Verdana"/>
                <w:b/>
                <w:color w:val="000000"/>
                <w:sz w:val="15"/>
                <w:szCs w:val="15"/>
              </w:rPr>
              <w:t>Міостимуляція</w:t>
            </w:r>
            <w:proofErr w:type="spellEnd"/>
            <w:r w:rsidRPr="00003649">
              <w:rPr>
                <w:rFonts w:ascii="Verdana" w:hAnsi="Verdana"/>
                <w:b/>
                <w:color w:val="000000"/>
                <w:sz w:val="15"/>
                <w:szCs w:val="15"/>
              </w:rPr>
              <w:t xml:space="preserve"> 10</w:t>
            </w:r>
          </w:p>
        </w:tc>
        <w:tc>
          <w:tcPr>
            <w:tcW w:w="6657" w:type="dxa"/>
            <w:tcBorders>
              <w:top w:val="nil"/>
              <w:left w:val="nil"/>
              <w:bottom w:val="single" w:sz="4" w:space="0" w:color="auto"/>
              <w:right w:val="single" w:sz="4" w:space="0" w:color="auto"/>
            </w:tcBorders>
            <w:shd w:val="clear" w:color="auto" w:fill="auto"/>
            <w:noWrap/>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За умови наявності Клубної карти, без терміну дії</w:t>
            </w:r>
          </w:p>
        </w:tc>
      </w:tr>
      <w:tr w:rsidR="00EE6362" w:rsidRPr="00003649" w:rsidTr="00AE75A7">
        <w:trPr>
          <w:trHeight w:val="193"/>
        </w:trPr>
        <w:tc>
          <w:tcPr>
            <w:tcW w:w="3261" w:type="dxa"/>
            <w:tcBorders>
              <w:top w:val="nil"/>
              <w:left w:val="single" w:sz="8" w:space="0" w:color="auto"/>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b/>
                <w:color w:val="000000"/>
                <w:sz w:val="15"/>
                <w:szCs w:val="15"/>
              </w:rPr>
            </w:pPr>
            <w:r w:rsidRPr="00003649">
              <w:rPr>
                <w:rFonts w:ascii="Verdana" w:hAnsi="Verdana"/>
                <w:b/>
                <w:color w:val="000000"/>
                <w:sz w:val="15"/>
                <w:szCs w:val="15"/>
              </w:rPr>
              <w:t>Масаж загальний</w:t>
            </w:r>
          </w:p>
        </w:tc>
        <w:tc>
          <w:tcPr>
            <w:tcW w:w="6657" w:type="dxa"/>
            <w:tcBorders>
              <w:top w:val="nil"/>
              <w:left w:val="nil"/>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1 сеанс тривалістю 60-80 хвилин залежно від обраного типу</w:t>
            </w:r>
          </w:p>
        </w:tc>
      </w:tr>
      <w:tr w:rsidR="00EE6362" w:rsidRPr="00003649" w:rsidTr="00AE75A7">
        <w:trPr>
          <w:trHeight w:val="300"/>
        </w:trPr>
        <w:tc>
          <w:tcPr>
            <w:tcW w:w="3261" w:type="dxa"/>
            <w:tcBorders>
              <w:top w:val="nil"/>
              <w:left w:val="single" w:sz="8" w:space="0" w:color="auto"/>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b/>
                <w:color w:val="000000"/>
                <w:sz w:val="15"/>
                <w:szCs w:val="15"/>
              </w:rPr>
            </w:pPr>
            <w:r w:rsidRPr="00003649">
              <w:rPr>
                <w:rFonts w:ascii="Verdana" w:hAnsi="Verdana"/>
                <w:b/>
                <w:color w:val="000000"/>
                <w:sz w:val="15"/>
                <w:szCs w:val="15"/>
              </w:rPr>
              <w:t>Масаж загальний 10</w:t>
            </w:r>
          </w:p>
        </w:tc>
        <w:tc>
          <w:tcPr>
            <w:tcW w:w="6657" w:type="dxa"/>
            <w:tcBorders>
              <w:top w:val="nil"/>
              <w:left w:val="nil"/>
              <w:bottom w:val="single" w:sz="4" w:space="0" w:color="auto"/>
              <w:right w:val="single" w:sz="4" w:space="0" w:color="auto"/>
            </w:tcBorders>
            <w:shd w:val="clear" w:color="auto" w:fill="auto"/>
            <w:noWrap/>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10 сеансів по 60-80 хвилин за умови наявності Клубної карти, без терміну дії</w:t>
            </w:r>
          </w:p>
        </w:tc>
      </w:tr>
      <w:tr w:rsidR="00EE6362" w:rsidRPr="00003649" w:rsidTr="00AE75A7">
        <w:trPr>
          <w:trHeight w:val="112"/>
        </w:trPr>
        <w:tc>
          <w:tcPr>
            <w:tcW w:w="3261" w:type="dxa"/>
            <w:tcBorders>
              <w:top w:val="nil"/>
              <w:left w:val="single" w:sz="8" w:space="0" w:color="auto"/>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b/>
                <w:color w:val="000000"/>
                <w:sz w:val="15"/>
                <w:szCs w:val="15"/>
              </w:rPr>
            </w:pPr>
            <w:r w:rsidRPr="00003649">
              <w:rPr>
                <w:rFonts w:ascii="Verdana" w:hAnsi="Verdana"/>
                <w:b/>
                <w:color w:val="000000"/>
                <w:sz w:val="15"/>
                <w:szCs w:val="15"/>
              </w:rPr>
              <w:t>Масаж спини</w:t>
            </w:r>
          </w:p>
        </w:tc>
        <w:tc>
          <w:tcPr>
            <w:tcW w:w="6657" w:type="dxa"/>
            <w:tcBorders>
              <w:top w:val="nil"/>
              <w:left w:val="nil"/>
              <w:bottom w:val="single" w:sz="4" w:space="0" w:color="auto"/>
              <w:right w:val="single" w:sz="4" w:space="0" w:color="auto"/>
            </w:tcBorders>
            <w:shd w:val="clear" w:color="auto" w:fill="auto"/>
            <w:noWrap/>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1 сеанс тривалістю 40-50 хвилин</w:t>
            </w:r>
          </w:p>
        </w:tc>
      </w:tr>
      <w:tr w:rsidR="00EE6362" w:rsidRPr="00003649" w:rsidTr="00AE75A7">
        <w:trPr>
          <w:trHeight w:val="300"/>
        </w:trPr>
        <w:tc>
          <w:tcPr>
            <w:tcW w:w="3261" w:type="dxa"/>
            <w:tcBorders>
              <w:top w:val="nil"/>
              <w:left w:val="single" w:sz="8" w:space="0" w:color="auto"/>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b/>
                <w:color w:val="000000"/>
                <w:sz w:val="15"/>
                <w:szCs w:val="15"/>
              </w:rPr>
            </w:pPr>
            <w:r w:rsidRPr="00003649">
              <w:rPr>
                <w:rFonts w:ascii="Verdana" w:hAnsi="Verdana"/>
                <w:b/>
                <w:color w:val="000000"/>
                <w:sz w:val="15"/>
                <w:szCs w:val="15"/>
              </w:rPr>
              <w:t>Масаж спини 10</w:t>
            </w:r>
          </w:p>
        </w:tc>
        <w:tc>
          <w:tcPr>
            <w:tcW w:w="6657" w:type="dxa"/>
            <w:tcBorders>
              <w:top w:val="nil"/>
              <w:left w:val="nil"/>
              <w:bottom w:val="single" w:sz="4" w:space="0" w:color="auto"/>
              <w:right w:val="single" w:sz="4" w:space="0" w:color="auto"/>
            </w:tcBorders>
            <w:shd w:val="clear" w:color="auto" w:fill="auto"/>
            <w:noWrap/>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10 сеансів по 40-50 хвилин за умови наявності Клубної карти, без терміну дії</w:t>
            </w:r>
          </w:p>
        </w:tc>
      </w:tr>
      <w:tr w:rsidR="00EE6362" w:rsidRPr="00003649" w:rsidTr="00AE75A7">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b/>
                <w:color w:val="000000"/>
                <w:sz w:val="15"/>
                <w:szCs w:val="15"/>
              </w:rPr>
            </w:pPr>
            <w:r w:rsidRPr="00003649">
              <w:rPr>
                <w:rFonts w:ascii="Verdana" w:hAnsi="Verdana"/>
                <w:b/>
                <w:color w:val="000000"/>
                <w:sz w:val="15"/>
                <w:szCs w:val="15"/>
              </w:rPr>
              <w:t>Пульсометр</w:t>
            </w:r>
          </w:p>
        </w:tc>
        <w:tc>
          <w:tcPr>
            <w:tcW w:w="6657" w:type="dxa"/>
            <w:tcBorders>
              <w:top w:val="single" w:sz="4" w:space="0" w:color="auto"/>
              <w:left w:val="nil"/>
              <w:bottom w:val="single" w:sz="4" w:space="0" w:color="auto"/>
              <w:right w:val="single" w:sz="4" w:space="0" w:color="auto"/>
            </w:tcBorders>
            <w:shd w:val="clear" w:color="auto" w:fill="auto"/>
            <w:noWrap/>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 xml:space="preserve">Пульсометр надається в користування на 1 тренування тривалістю не більше 60 хвилин </w:t>
            </w:r>
          </w:p>
        </w:tc>
      </w:tr>
      <w:tr w:rsidR="00EE6362" w:rsidRPr="00003649" w:rsidTr="00AE75A7">
        <w:trPr>
          <w:trHeight w:val="183"/>
        </w:trPr>
        <w:tc>
          <w:tcPr>
            <w:tcW w:w="3261" w:type="dxa"/>
            <w:tcBorders>
              <w:top w:val="nil"/>
              <w:left w:val="single" w:sz="8" w:space="0" w:color="auto"/>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b/>
                <w:color w:val="000000"/>
                <w:sz w:val="15"/>
                <w:szCs w:val="15"/>
              </w:rPr>
            </w:pPr>
            <w:proofErr w:type="spellStart"/>
            <w:r w:rsidRPr="00003649">
              <w:rPr>
                <w:rFonts w:ascii="Verdana" w:hAnsi="Verdana"/>
                <w:b/>
                <w:color w:val="000000"/>
                <w:sz w:val="15"/>
                <w:szCs w:val="15"/>
              </w:rPr>
              <w:t>Кінезіологічне</w:t>
            </w:r>
            <w:proofErr w:type="spellEnd"/>
            <w:r w:rsidRPr="00003649">
              <w:rPr>
                <w:rFonts w:ascii="Verdana" w:hAnsi="Verdana"/>
                <w:b/>
                <w:color w:val="000000"/>
                <w:sz w:val="15"/>
                <w:szCs w:val="15"/>
              </w:rPr>
              <w:t xml:space="preserve"> </w:t>
            </w:r>
            <w:proofErr w:type="spellStart"/>
            <w:r w:rsidRPr="00003649">
              <w:rPr>
                <w:rFonts w:ascii="Verdana" w:hAnsi="Verdana"/>
                <w:b/>
                <w:color w:val="000000"/>
                <w:sz w:val="15"/>
                <w:szCs w:val="15"/>
              </w:rPr>
              <w:t>тейпування</w:t>
            </w:r>
            <w:proofErr w:type="spellEnd"/>
            <w:r w:rsidRPr="00003649">
              <w:rPr>
                <w:rFonts w:ascii="Verdana" w:hAnsi="Verdana"/>
                <w:b/>
                <w:color w:val="000000"/>
                <w:sz w:val="15"/>
                <w:szCs w:val="15"/>
              </w:rPr>
              <w:t xml:space="preserve"> </w:t>
            </w:r>
          </w:p>
        </w:tc>
        <w:tc>
          <w:tcPr>
            <w:tcW w:w="6657" w:type="dxa"/>
            <w:tcBorders>
              <w:top w:val="nil"/>
              <w:left w:val="nil"/>
              <w:bottom w:val="single" w:sz="4" w:space="0" w:color="auto"/>
              <w:right w:val="single" w:sz="4" w:space="0" w:color="auto"/>
            </w:tcBorders>
            <w:shd w:val="clear" w:color="auto" w:fill="auto"/>
            <w:noWrap/>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 xml:space="preserve">1 сеанс </w:t>
            </w:r>
            <w:proofErr w:type="spellStart"/>
            <w:r w:rsidRPr="00003649">
              <w:rPr>
                <w:rFonts w:ascii="Verdana" w:hAnsi="Verdana"/>
                <w:color w:val="000000"/>
                <w:sz w:val="15"/>
                <w:szCs w:val="15"/>
              </w:rPr>
              <w:t>тейпування</w:t>
            </w:r>
            <w:proofErr w:type="spellEnd"/>
            <w:r w:rsidRPr="00003649">
              <w:rPr>
                <w:rFonts w:ascii="Verdana" w:hAnsi="Verdana"/>
                <w:color w:val="000000"/>
                <w:sz w:val="15"/>
                <w:szCs w:val="15"/>
              </w:rPr>
              <w:t xml:space="preserve"> за умови наявності </w:t>
            </w:r>
            <w:proofErr w:type="spellStart"/>
            <w:r w:rsidRPr="00003649">
              <w:rPr>
                <w:rFonts w:ascii="Verdana" w:hAnsi="Verdana"/>
                <w:color w:val="000000"/>
                <w:sz w:val="15"/>
                <w:szCs w:val="15"/>
              </w:rPr>
              <w:t>тейпу</w:t>
            </w:r>
            <w:proofErr w:type="spellEnd"/>
            <w:r w:rsidRPr="00003649">
              <w:rPr>
                <w:rFonts w:ascii="Verdana" w:hAnsi="Verdana"/>
                <w:color w:val="000000"/>
                <w:sz w:val="15"/>
                <w:szCs w:val="15"/>
              </w:rPr>
              <w:t xml:space="preserve"> в Клієнта</w:t>
            </w:r>
          </w:p>
        </w:tc>
      </w:tr>
      <w:tr w:rsidR="00EE6362" w:rsidRPr="00003649" w:rsidTr="00AE75A7">
        <w:trPr>
          <w:trHeight w:val="327"/>
        </w:trPr>
        <w:tc>
          <w:tcPr>
            <w:tcW w:w="3261" w:type="dxa"/>
            <w:tcBorders>
              <w:top w:val="nil"/>
              <w:left w:val="single" w:sz="8" w:space="0" w:color="auto"/>
              <w:bottom w:val="single" w:sz="4" w:space="0" w:color="auto"/>
              <w:right w:val="single" w:sz="4" w:space="0" w:color="auto"/>
            </w:tcBorders>
            <w:shd w:val="clear" w:color="auto" w:fill="auto"/>
            <w:vAlign w:val="center"/>
            <w:hideMark/>
          </w:tcPr>
          <w:p w:rsidR="00EE6362" w:rsidRPr="00003649" w:rsidRDefault="00EE6362" w:rsidP="00AE75A7">
            <w:pPr>
              <w:rPr>
                <w:rFonts w:ascii="Verdana" w:hAnsi="Verdana"/>
                <w:b/>
                <w:color w:val="000000"/>
                <w:sz w:val="15"/>
                <w:szCs w:val="15"/>
              </w:rPr>
            </w:pPr>
            <w:r w:rsidRPr="00003649">
              <w:rPr>
                <w:rFonts w:ascii="Verdana" w:hAnsi="Verdana"/>
                <w:b/>
                <w:color w:val="000000"/>
                <w:sz w:val="15"/>
                <w:szCs w:val="15"/>
              </w:rPr>
              <w:t>Функціональна діагностика</w:t>
            </w:r>
          </w:p>
        </w:tc>
        <w:tc>
          <w:tcPr>
            <w:tcW w:w="6657" w:type="dxa"/>
            <w:tcBorders>
              <w:top w:val="nil"/>
              <w:left w:val="nil"/>
              <w:bottom w:val="single" w:sz="4" w:space="0" w:color="auto"/>
              <w:right w:val="single" w:sz="4" w:space="0" w:color="auto"/>
            </w:tcBorders>
            <w:shd w:val="clear" w:color="auto" w:fill="auto"/>
            <w:noWrap/>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Повне тестування Клієнта. Послуга надається в окремо визначених клубах.</w:t>
            </w:r>
          </w:p>
        </w:tc>
      </w:tr>
      <w:tr w:rsidR="00EE6362" w:rsidRPr="00003649" w:rsidTr="00AE75A7">
        <w:trPr>
          <w:trHeight w:val="162"/>
        </w:trPr>
        <w:tc>
          <w:tcPr>
            <w:tcW w:w="3261" w:type="dxa"/>
            <w:tcBorders>
              <w:top w:val="nil"/>
              <w:left w:val="single" w:sz="8" w:space="0" w:color="auto"/>
              <w:bottom w:val="nil"/>
              <w:right w:val="single" w:sz="4" w:space="0" w:color="auto"/>
            </w:tcBorders>
            <w:shd w:val="clear" w:color="auto" w:fill="auto"/>
            <w:vAlign w:val="center"/>
            <w:hideMark/>
          </w:tcPr>
          <w:p w:rsidR="00EE6362" w:rsidRPr="00003649" w:rsidRDefault="00EE6362" w:rsidP="00AE75A7">
            <w:pPr>
              <w:rPr>
                <w:rFonts w:ascii="Verdana" w:hAnsi="Verdana"/>
                <w:b/>
                <w:color w:val="000000"/>
                <w:sz w:val="15"/>
                <w:szCs w:val="15"/>
              </w:rPr>
            </w:pPr>
            <w:r w:rsidRPr="00003649">
              <w:rPr>
                <w:rFonts w:ascii="Verdana" w:hAnsi="Verdana"/>
                <w:b/>
                <w:color w:val="000000"/>
                <w:sz w:val="15"/>
                <w:szCs w:val="15"/>
              </w:rPr>
              <w:t xml:space="preserve">Переоформлення Клубної карти </w:t>
            </w:r>
          </w:p>
        </w:tc>
        <w:tc>
          <w:tcPr>
            <w:tcW w:w="6657" w:type="dxa"/>
            <w:tcBorders>
              <w:top w:val="nil"/>
              <w:left w:val="nil"/>
              <w:bottom w:val="nil"/>
              <w:right w:val="single" w:sz="4" w:space="0" w:color="auto"/>
            </w:tcBorders>
            <w:shd w:val="clear" w:color="auto" w:fill="auto"/>
            <w:noWrap/>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 xml:space="preserve">Здійснюється тільки на нових Клієнтів. </w:t>
            </w:r>
          </w:p>
        </w:tc>
      </w:tr>
      <w:tr w:rsidR="00EE6362" w:rsidRPr="00003649" w:rsidTr="00AE75A7">
        <w:trPr>
          <w:trHeight w:val="123"/>
        </w:trPr>
        <w:tc>
          <w:tcPr>
            <w:tcW w:w="3261" w:type="dxa"/>
            <w:tcBorders>
              <w:top w:val="single" w:sz="4" w:space="0" w:color="auto"/>
              <w:left w:val="single" w:sz="8" w:space="0" w:color="auto"/>
              <w:bottom w:val="nil"/>
              <w:right w:val="single" w:sz="4" w:space="0" w:color="auto"/>
            </w:tcBorders>
            <w:shd w:val="clear" w:color="auto" w:fill="auto"/>
            <w:vAlign w:val="center"/>
            <w:hideMark/>
          </w:tcPr>
          <w:p w:rsidR="00EE6362" w:rsidRPr="00003649" w:rsidRDefault="00EE6362" w:rsidP="00AE75A7">
            <w:pPr>
              <w:rPr>
                <w:rFonts w:ascii="Verdana" w:hAnsi="Verdana"/>
                <w:b/>
                <w:color w:val="000000"/>
                <w:sz w:val="15"/>
                <w:szCs w:val="15"/>
              </w:rPr>
            </w:pPr>
            <w:r w:rsidRPr="00003649">
              <w:rPr>
                <w:rFonts w:ascii="Verdana" w:hAnsi="Verdana"/>
                <w:b/>
                <w:color w:val="000000"/>
                <w:sz w:val="15"/>
                <w:szCs w:val="15"/>
              </w:rPr>
              <w:t xml:space="preserve">Відновлення Клубної карти </w:t>
            </w:r>
          </w:p>
        </w:tc>
        <w:tc>
          <w:tcPr>
            <w:tcW w:w="6657" w:type="dxa"/>
            <w:tcBorders>
              <w:top w:val="single" w:sz="4" w:space="0" w:color="auto"/>
              <w:left w:val="nil"/>
              <w:bottom w:val="nil"/>
              <w:right w:val="single" w:sz="4" w:space="0" w:color="auto"/>
            </w:tcBorders>
            <w:shd w:val="clear" w:color="auto" w:fill="auto"/>
            <w:noWrap/>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Заміна Клубної карти Клієнта у випадку втрати, пошкодження та ін.</w:t>
            </w:r>
          </w:p>
        </w:tc>
      </w:tr>
      <w:tr w:rsidR="00EE6362" w:rsidRPr="00003649" w:rsidTr="00AE75A7">
        <w:trPr>
          <w:trHeight w:val="242"/>
        </w:trPr>
        <w:tc>
          <w:tcPr>
            <w:tcW w:w="326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E6362" w:rsidRPr="00003649" w:rsidRDefault="00EE6362" w:rsidP="00AE75A7">
            <w:pPr>
              <w:rPr>
                <w:rFonts w:ascii="Verdana" w:hAnsi="Verdana"/>
                <w:b/>
                <w:color w:val="000000"/>
                <w:sz w:val="15"/>
                <w:szCs w:val="15"/>
              </w:rPr>
            </w:pPr>
            <w:r w:rsidRPr="00003649">
              <w:rPr>
                <w:rFonts w:ascii="Verdana" w:hAnsi="Verdana"/>
                <w:b/>
                <w:color w:val="000000"/>
                <w:sz w:val="15"/>
                <w:szCs w:val="15"/>
              </w:rPr>
              <w:t xml:space="preserve">Рушник </w:t>
            </w:r>
          </w:p>
        </w:tc>
        <w:tc>
          <w:tcPr>
            <w:tcW w:w="6657" w:type="dxa"/>
            <w:tcBorders>
              <w:top w:val="single" w:sz="4" w:space="0" w:color="auto"/>
              <w:left w:val="nil"/>
              <w:bottom w:val="single" w:sz="4" w:space="0" w:color="auto"/>
              <w:right w:val="single" w:sz="4" w:space="0" w:color="auto"/>
            </w:tcBorders>
            <w:shd w:val="clear" w:color="auto" w:fill="auto"/>
            <w:noWrap/>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 xml:space="preserve">Разове користування рушником </w:t>
            </w:r>
          </w:p>
        </w:tc>
      </w:tr>
      <w:tr w:rsidR="00EE6362" w:rsidRPr="00003649" w:rsidTr="00AE75A7">
        <w:trPr>
          <w:trHeight w:val="218"/>
        </w:trPr>
        <w:tc>
          <w:tcPr>
            <w:tcW w:w="3261" w:type="dxa"/>
            <w:tcBorders>
              <w:top w:val="nil"/>
              <w:left w:val="single" w:sz="8" w:space="0" w:color="auto"/>
              <w:bottom w:val="single" w:sz="4" w:space="0" w:color="auto"/>
              <w:right w:val="single" w:sz="4" w:space="0" w:color="auto"/>
            </w:tcBorders>
            <w:shd w:val="clear" w:color="auto" w:fill="auto"/>
            <w:noWrap/>
            <w:vAlign w:val="center"/>
            <w:hideMark/>
          </w:tcPr>
          <w:p w:rsidR="00EE6362" w:rsidRPr="00003649" w:rsidRDefault="00EE6362" w:rsidP="00AE75A7">
            <w:pPr>
              <w:rPr>
                <w:rFonts w:ascii="Verdana" w:hAnsi="Verdana"/>
                <w:b/>
                <w:color w:val="000000"/>
                <w:sz w:val="15"/>
                <w:szCs w:val="15"/>
              </w:rPr>
            </w:pPr>
            <w:r w:rsidRPr="00003649">
              <w:rPr>
                <w:rFonts w:ascii="Verdana" w:hAnsi="Verdana"/>
                <w:b/>
                <w:color w:val="000000"/>
                <w:sz w:val="15"/>
                <w:szCs w:val="15"/>
              </w:rPr>
              <w:t>Пакет рушників 1 міс.</w:t>
            </w:r>
          </w:p>
        </w:tc>
        <w:tc>
          <w:tcPr>
            <w:tcW w:w="6657" w:type="dxa"/>
            <w:tcBorders>
              <w:top w:val="nil"/>
              <w:left w:val="nil"/>
              <w:bottom w:val="single" w:sz="4" w:space="0" w:color="auto"/>
              <w:right w:val="single" w:sz="4" w:space="0" w:color="auto"/>
            </w:tcBorders>
            <w:shd w:val="clear" w:color="auto" w:fill="auto"/>
            <w:noWrap/>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12 шт.</w:t>
            </w:r>
          </w:p>
        </w:tc>
      </w:tr>
      <w:tr w:rsidR="00EE6362" w:rsidRPr="00003649" w:rsidTr="00AE75A7">
        <w:trPr>
          <w:trHeight w:val="122"/>
        </w:trPr>
        <w:tc>
          <w:tcPr>
            <w:tcW w:w="3261" w:type="dxa"/>
            <w:tcBorders>
              <w:top w:val="nil"/>
              <w:left w:val="single" w:sz="8" w:space="0" w:color="auto"/>
              <w:bottom w:val="single" w:sz="4" w:space="0" w:color="auto"/>
              <w:right w:val="single" w:sz="4" w:space="0" w:color="auto"/>
            </w:tcBorders>
            <w:shd w:val="clear" w:color="auto" w:fill="auto"/>
            <w:noWrap/>
            <w:vAlign w:val="center"/>
            <w:hideMark/>
          </w:tcPr>
          <w:p w:rsidR="00EE6362" w:rsidRPr="00003649" w:rsidRDefault="00EE6362" w:rsidP="00AE75A7">
            <w:pPr>
              <w:rPr>
                <w:rFonts w:ascii="Verdana" w:hAnsi="Verdana"/>
                <w:b/>
                <w:color w:val="000000"/>
                <w:sz w:val="15"/>
                <w:szCs w:val="15"/>
              </w:rPr>
            </w:pPr>
            <w:r w:rsidRPr="00003649">
              <w:rPr>
                <w:rFonts w:ascii="Verdana" w:hAnsi="Verdana"/>
                <w:b/>
                <w:color w:val="000000"/>
                <w:sz w:val="15"/>
                <w:szCs w:val="15"/>
              </w:rPr>
              <w:lastRenderedPageBreak/>
              <w:t xml:space="preserve">Пакет рушників 6 міс. </w:t>
            </w:r>
          </w:p>
        </w:tc>
        <w:tc>
          <w:tcPr>
            <w:tcW w:w="6657" w:type="dxa"/>
            <w:tcBorders>
              <w:top w:val="nil"/>
              <w:left w:val="nil"/>
              <w:bottom w:val="single" w:sz="4" w:space="0" w:color="auto"/>
              <w:right w:val="single" w:sz="4" w:space="0" w:color="auto"/>
            </w:tcBorders>
            <w:shd w:val="clear" w:color="auto" w:fill="auto"/>
            <w:noWrap/>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72 шт.</w:t>
            </w:r>
          </w:p>
        </w:tc>
      </w:tr>
      <w:tr w:rsidR="00EE6362" w:rsidRPr="00003649" w:rsidTr="00AE75A7">
        <w:trPr>
          <w:trHeight w:val="209"/>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362" w:rsidRPr="00003649" w:rsidRDefault="00EE6362" w:rsidP="00AE75A7">
            <w:pPr>
              <w:rPr>
                <w:rFonts w:ascii="Verdana" w:hAnsi="Verdana"/>
                <w:b/>
                <w:color w:val="000000"/>
                <w:sz w:val="15"/>
                <w:szCs w:val="15"/>
              </w:rPr>
            </w:pPr>
            <w:r w:rsidRPr="00003649">
              <w:rPr>
                <w:rFonts w:ascii="Verdana" w:hAnsi="Verdana"/>
                <w:b/>
                <w:color w:val="000000"/>
                <w:sz w:val="15"/>
                <w:szCs w:val="15"/>
              </w:rPr>
              <w:t xml:space="preserve">Пакет рушників 10 міс. </w:t>
            </w:r>
          </w:p>
        </w:tc>
        <w:tc>
          <w:tcPr>
            <w:tcW w:w="6657" w:type="dxa"/>
            <w:tcBorders>
              <w:top w:val="single" w:sz="4" w:space="0" w:color="auto"/>
              <w:left w:val="nil"/>
              <w:bottom w:val="single" w:sz="4" w:space="0" w:color="auto"/>
              <w:right w:val="single" w:sz="4" w:space="0" w:color="auto"/>
            </w:tcBorders>
            <w:shd w:val="clear" w:color="auto" w:fill="auto"/>
            <w:noWrap/>
            <w:vAlign w:val="center"/>
            <w:hideMark/>
          </w:tcPr>
          <w:p w:rsidR="00EE6362" w:rsidRPr="00003649" w:rsidRDefault="00EE6362" w:rsidP="00AE75A7">
            <w:pPr>
              <w:rPr>
                <w:rFonts w:ascii="Verdana" w:hAnsi="Verdana"/>
                <w:color w:val="000000"/>
                <w:sz w:val="15"/>
                <w:szCs w:val="15"/>
              </w:rPr>
            </w:pPr>
            <w:r w:rsidRPr="00003649">
              <w:rPr>
                <w:rFonts w:ascii="Verdana" w:hAnsi="Verdana"/>
                <w:color w:val="000000"/>
                <w:sz w:val="15"/>
                <w:szCs w:val="15"/>
              </w:rPr>
              <w:t>120 шт.</w:t>
            </w:r>
          </w:p>
        </w:tc>
      </w:tr>
    </w:tbl>
    <w:p w:rsidR="00EE6362" w:rsidRPr="00003649" w:rsidRDefault="00EE6362" w:rsidP="00EE6362">
      <w:pPr>
        <w:rPr>
          <w:rFonts w:ascii="Verdana" w:hAnsi="Verdana"/>
          <w:sz w:val="15"/>
          <w:szCs w:val="15"/>
        </w:rPr>
      </w:pPr>
      <w:r w:rsidRPr="00003649">
        <w:rPr>
          <w:rFonts w:ascii="Verdana" w:hAnsi="Verdana"/>
          <w:sz w:val="15"/>
          <w:szCs w:val="15"/>
        </w:rPr>
        <w:t>3.5. Додаткові послуги придбані Клієнтом та невикористані у зазначений термін анулюються.</w:t>
      </w:r>
    </w:p>
    <w:p w:rsidR="00EE6362" w:rsidRPr="00003649" w:rsidRDefault="00EE6362" w:rsidP="00EE6362">
      <w:pPr>
        <w:rPr>
          <w:rFonts w:ascii="Verdana" w:hAnsi="Verdana"/>
          <w:sz w:val="15"/>
          <w:szCs w:val="15"/>
        </w:rPr>
      </w:pPr>
      <w:r w:rsidRPr="00003649">
        <w:rPr>
          <w:rFonts w:ascii="Verdana" w:hAnsi="Verdana"/>
          <w:sz w:val="15"/>
          <w:szCs w:val="15"/>
        </w:rPr>
        <w:t xml:space="preserve">3.6. Всі додаткові послуги оплачуються на умовах стовідсоткової попередньої оплати. </w:t>
      </w:r>
    </w:p>
    <w:p w:rsidR="00EE6362" w:rsidRPr="00003649" w:rsidRDefault="00EE6362" w:rsidP="00EE6362">
      <w:pPr>
        <w:rPr>
          <w:rFonts w:ascii="Verdana" w:hAnsi="Verdana"/>
          <w:sz w:val="15"/>
          <w:szCs w:val="15"/>
        </w:rPr>
      </w:pPr>
      <w:r w:rsidRPr="00003649">
        <w:rPr>
          <w:rFonts w:ascii="Verdana" w:hAnsi="Verdana"/>
          <w:sz w:val="15"/>
          <w:szCs w:val="15"/>
        </w:rPr>
        <w:t xml:space="preserve">3.7. Перелік додаткових послуг може розширюватися на розсуд Клубу. </w:t>
      </w:r>
    </w:p>
    <w:p w:rsidR="00EE6362" w:rsidRPr="00003649" w:rsidRDefault="00EE6362" w:rsidP="00EE6362">
      <w:pPr>
        <w:jc w:val="center"/>
        <w:rPr>
          <w:rFonts w:ascii="Verdana" w:hAnsi="Verdana"/>
          <w:b/>
          <w:sz w:val="15"/>
          <w:szCs w:val="15"/>
        </w:rPr>
      </w:pPr>
      <w:r w:rsidRPr="00003649">
        <w:rPr>
          <w:rFonts w:ascii="Verdana" w:hAnsi="Verdana"/>
          <w:b/>
          <w:sz w:val="15"/>
          <w:szCs w:val="15"/>
        </w:rPr>
        <w:t>4. КОРИСТУВАННЯ ШАФАМИ ДЛЯ ПЕРЕОДЯГАННЯ, СЕЙФАМИ, ФОТО ТА ВІДЕОЗЙОМКА У КЛУБІ, КЛУБНІ ЗАХОДИ</w:t>
      </w:r>
    </w:p>
    <w:p w:rsidR="00EE6362" w:rsidRPr="00003649" w:rsidRDefault="00EE6362" w:rsidP="00EE6362">
      <w:pPr>
        <w:rPr>
          <w:rFonts w:ascii="Verdana" w:hAnsi="Verdana"/>
          <w:sz w:val="15"/>
          <w:szCs w:val="15"/>
        </w:rPr>
      </w:pPr>
      <w:r w:rsidRPr="00003649">
        <w:rPr>
          <w:rFonts w:ascii="Verdana" w:hAnsi="Verdana"/>
          <w:sz w:val="15"/>
          <w:szCs w:val="15"/>
        </w:rPr>
        <w:t>4.1. Для особистих речей слід використовувати шафку в роздягальні.</w:t>
      </w:r>
    </w:p>
    <w:p w:rsidR="00EE6362" w:rsidRPr="00003649" w:rsidRDefault="00EE6362" w:rsidP="00EE6362">
      <w:pPr>
        <w:rPr>
          <w:rFonts w:ascii="Verdana" w:hAnsi="Verdana"/>
          <w:sz w:val="15"/>
          <w:szCs w:val="15"/>
        </w:rPr>
      </w:pPr>
      <w:r w:rsidRPr="00003649">
        <w:rPr>
          <w:rFonts w:ascii="Verdana" w:hAnsi="Verdana"/>
          <w:sz w:val="15"/>
          <w:szCs w:val="15"/>
        </w:rPr>
        <w:t>4.2. Ключ від шафки видається на рецепції Клубу. Не дозволяється залишати свої речі в шафках після закінчення занять у Клубі (за винятком випадку оренди шафки). Перед виходом з Клубу ключ від шафки необхідно здавати на рецепцію.</w:t>
      </w:r>
    </w:p>
    <w:p w:rsidR="00EE6362" w:rsidRPr="00003649" w:rsidRDefault="00EE6362" w:rsidP="00EE6362">
      <w:pPr>
        <w:rPr>
          <w:rFonts w:ascii="Verdana" w:hAnsi="Verdana"/>
          <w:sz w:val="15"/>
          <w:szCs w:val="15"/>
        </w:rPr>
      </w:pPr>
      <w:r w:rsidRPr="00003649">
        <w:rPr>
          <w:rFonts w:ascii="Verdana" w:hAnsi="Verdana"/>
          <w:sz w:val="15"/>
          <w:szCs w:val="15"/>
        </w:rPr>
        <w:t>4.3. Цінні речі рекомендується здавати на зберігання в сейф. Недоцільно залишати особисті речі, ключі від шафки та від сейфа без нагляду.</w:t>
      </w:r>
    </w:p>
    <w:p w:rsidR="00EE6362" w:rsidRDefault="00EE6362" w:rsidP="00EE6362">
      <w:pPr>
        <w:rPr>
          <w:rFonts w:ascii="Verdana" w:hAnsi="Verdana"/>
          <w:sz w:val="15"/>
          <w:szCs w:val="15"/>
        </w:rPr>
      </w:pPr>
      <w:r w:rsidRPr="00003649">
        <w:rPr>
          <w:rFonts w:ascii="Verdana" w:hAnsi="Verdana"/>
          <w:sz w:val="15"/>
          <w:szCs w:val="15"/>
        </w:rPr>
        <w:t xml:space="preserve">4.5. За загублені речі Клуб відповідальності не несе. З питань про забуті речі прохання звертатися на рецепцію Клубу. </w:t>
      </w:r>
    </w:p>
    <w:p w:rsidR="00EE6362" w:rsidRPr="00003649" w:rsidRDefault="00EE6362" w:rsidP="00EE6362">
      <w:pPr>
        <w:rPr>
          <w:rFonts w:ascii="Verdana" w:hAnsi="Verdana"/>
          <w:sz w:val="15"/>
          <w:szCs w:val="15"/>
        </w:rPr>
      </w:pPr>
      <w:r w:rsidRPr="00003649">
        <w:rPr>
          <w:rFonts w:ascii="Verdana" w:hAnsi="Verdana"/>
          <w:sz w:val="15"/>
          <w:szCs w:val="15"/>
        </w:rPr>
        <w:t>4.6. Термін зберігання забутих речей – один тиждень, забутих цінних речей – 30 (тридцять) днів.</w:t>
      </w:r>
    </w:p>
    <w:p w:rsidR="00EE6362" w:rsidRPr="00003649" w:rsidRDefault="00EE6362" w:rsidP="00EE6362">
      <w:pPr>
        <w:rPr>
          <w:rFonts w:ascii="Verdana" w:hAnsi="Verdana"/>
          <w:sz w:val="15"/>
          <w:szCs w:val="15"/>
        </w:rPr>
      </w:pPr>
      <w:r w:rsidRPr="00003649">
        <w:rPr>
          <w:rFonts w:ascii="Verdana" w:hAnsi="Verdana"/>
          <w:sz w:val="15"/>
          <w:szCs w:val="15"/>
        </w:rPr>
        <w:t>4.7. За втрату ключа від шафки або ключа від сейфа стягується штраф згідно з установленими адміністрацією Клубу тарифами.</w:t>
      </w:r>
    </w:p>
    <w:p w:rsidR="00EE6362" w:rsidRPr="00003649" w:rsidRDefault="00EE6362" w:rsidP="00EE6362">
      <w:pPr>
        <w:rPr>
          <w:rFonts w:ascii="Verdana" w:hAnsi="Verdana"/>
          <w:sz w:val="15"/>
          <w:szCs w:val="15"/>
        </w:rPr>
      </w:pPr>
      <w:r w:rsidRPr="00003649">
        <w:rPr>
          <w:rFonts w:ascii="Verdana" w:hAnsi="Verdana"/>
          <w:sz w:val="15"/>
          <w:szCs w:val="15"/>
        </w:rPr>
        <w:t>4.8. На території Клубу забороняється проводити фото-та відео зйомку без попереднього узгодження з керівництвом Клубу.</w:t>
      </w:r>
    </w:p>
    <w:p w:rsidR="00EE6362" w:rsidRPr="00003649" w:rsidRDefault="00EE6362" w:rsidP="00EE6362">
      <w:pPr>
        <w:rPr>
          <w:rFonts w:ascii="Verdana" w:hAnsi="Verdana"/>
          <w:sz w:val="15"/>
          <w:szCs w:val="15"/>
        </w:rPr>
      </w:pPr>
      <w:r w:rsidRPr="00003649">
        <w:rPr>
          <w:rFonts w:ascii="Verdana" w:hAnsi="Verdana"/>
          <w:sz w:val="15"/>
          <w:szCs w:val="15"/>
        </w:rPr>
        <w:t>4.9. Клуб регулярно організовує та проводить різноманітні заходи для клієнтів Клубу як на території Клубу, так і за його межами.</w:t>
      </w:r>
    </w:p>
    <w:p w:rsidR="00EE6362" w:rsidRPr="00003649" w:rsidRDefault="00EE6362" w:rsidP="00EE6362">
      <w:pPr>
        <w:rPr>
          <w:rFonts w:ascii="Verdana" w:hAnsi="Verdana"/>
          <w:sz w:val="15"/>
          <w:szCs w:val="15"/>
        </w:rPr>
      </w:pPr>
      <w:r w:rsidRPr="00003649">
        <w:rPr>
          <w:rFonts w:ascii="Verdana" w:hAnsi="Verdana"/>
          <w:sz w:val="15"/>
          <w:szCs w:val="15"/>
        </w:rPr>
        <w:t>4.10. Інформацію про вищезазначені заходи (дата, умови участі, інше) можна знайти на інформаційних стендах, на Офіційному Сайті Клубу, у співробітників Клубу.</w:t>
      </w:r>
    </w:p>
    <w:p w:rsidR="00EE6362" w:rsidRPr="00003649" w:rsidRDefault="00EE6362" w:rsidP="00EE6362">
      <w:pPr>
        <w:ind w:left="5"/>
        <w:jc w:val="center"/>
        <w:rPr>
          <w:rFonts w:ascii="Verdana" w:hAnsi="Verdana"/>
          <w:b/>
          <w:sz w:val="15"/>
          <w:szCs w:val="15"/>
        </w:rPr>
      </w:pPr>
      <w:r w:rsidRPr="00003649">
        <w:rPr>
          <w:rFonts w:ascii="Verdana" w:hAnsi="Verdana"/>
          <w:b/>
          <w:sz w:val="15"/>
          <w:szCs w:val="15"/>
        </w:rPr>
        <w:t>5. ПРАВА ТА ОБОВ'ЯЗКИ КЛІЄНТА</w:t>
      </w:r>
    </w:p>
    <w:p w:rsidR="00EE6362" w:rsidRPr="00003649" w:rsidRDefault="00EE6362" w:rsidP="00EE6362">
      <w:pPr>
        <w:ind w:left="-5"/>
        <w:rPr>
          <w:rFonts w:ascii="Verdana" w:hAnsi="Verdana"/>
          <w:sz w:val="15"/>
          <w:szCs w:val="15"/>
        </w:rPr>
      </w:pPr>
      <w:r w:rsidRPr="00003649">
        <w:rPr>
          <w:rFonts w:ascii="Verdana" w:hAnsi="Verdana"/>
          <w:sz w:val="15"/>
          <w:szCs w:val="15"/>
        </w:rPr>
        <w:t xml:space="preserve">5.1. </w:t>
      </w:r>
      <w:r w:rsidRPr="00003649">
        <w:rPr>
          <w:rFonts w:ascii="Verdana" w:hAnsi="Verdana"/>
          <w:i/>
          <w:sz w:val="15"/>
          <w:szCs w:val="15"/>
          <w:u w:val="single"/>
        </w:rPr>
        <w:t>Клієнт має право:</w:t>
      </w:r>
    </w:p>
    <w:p w:rsidR="00EE6362" w:rsidRPr="00003649" w:rsidRDefault="00EE6362" w:rsidP="00EE6362">
      <w:pPr>
        <w:ind w:left="5"/>
        <w:rPr>
          <w:rFonts w:ascii="Verdana" w:hAnsi="Verdana"/>
          <w:sz w:val="15"/>
          <w:szCs w:val="15"/>
        </w:rPr>
      </w:pPr>
      <w:r w:rsidRPr="00003649">
        <w:rPr>
          <w:rFonts w:ascii="Verdana" w:hAnsi="Verdana"/>
          <w:sz w:val="15"/>
          <w:szCs w:val="15"/>
        </w:rPr>
        <w:t xml:space="preserve">5.1.1. Отримувати Послуги на умовах та в порядку, передбаченими Договором та Клубними правилами у відповідності до типу обраної ним Клубної карти; </w:t>
      </w:r>
    </w:p>
    <w:p w:rsidR="00EE6362" w:rsidRPr="00003649" w:rsidRDefault="00EE6362" w:rsidP="00EE6362">
      <w:pPr>
        <w:ind w:left="5"/>
        <w:rPr>
          <w:rFonts w:ascii="Verdana" w:hAnsi="Verdana"/>
          <w:sz w:val="15"/>
          <w:szCs w:val="15"/>
        </w:rPr>
      </w:pPr>
      <w:r w:rsidRPr="00003649">
        <w:rPr>
          <w:rFonts w:ascii="Verdana" w:hAnsi="Verdana"/>
          <w:sz w:val="15"/>
          <w:szCs w:val="15"/>
        </w:rPr>
        <w:t xml:space="preserve">5.1.2. Замовляти Додаткові послуги за окрему плату та користуватися іншими правами відповідно до Клубних правил; </w:t>
      </w:r>
    </w:p>
    <w:p w:rsidR="00EE6362" w:rsidRPr="00003649" w:rsidRDefault="00EE6362" w:rsidP="00EE6362">
      <w:pPr>
        <w:ind w:left="5"/>
        <w:rPr>
          <w:rFonts w:ascii="Verdana" w:hAnsi="Verdana"/>
          <w:sz w:val="15"/>
          <w:szCs w:val="15"/>
        </w:rPr>
      </w:pPr>
      <w:r w:rsidRPr="00003649">
        <w:rPr>
          <w:rFonts w:ascii="Verdana" w:hAnsi="Verdana"/>
          <w:sz w:val="15"/>
          <w:szCs w:val="15"/>
        </w:rPr>
        <w:t xml:space="preserve">5.1.3. Змінити тип належної йому Клубної карти на карту вищої вартості, за умови здійснення відповідної доплати визначеної Виконавцем; </w:t>
      </w:r>
    </w:p>
    <w:p w:rsidR="00EE6362" w:rsidRPr="00003649" w:rsidRDefault="00EE6362" w:rsidP="00EE6362">
      <w:pPr>
        <w:ind w:left="-5"/>
        <w:rPr>
          <w:rFonts w:ascii="Verdana" w:hAnsi="Verdana"/>
          <w:sz w:val="15"/>
          <w:szCs w:val="15"/>
        </w:rPr>
      </w:pPr>
      <w:r w:rsidRPr="00003649">
        <w:rPr>
          <w:rFonts w:ascii="Verdana" w:hAnsi="Verdana"/>
          <w:sz w:val="15"/>
          <w:szCs w:val="15"/>
        </w:rPr>
        <w:t xml:space="preserve">5.2. </w:t>
      </w:r>
      <w:r w:rsidRPr="00003649">
        <w:rPr>
          <w:rFonts w:ascii="Verdana" w:hAnsi="Verdana"/>
          <w:i/>
          <w:sz w:val="15"/>
          <w:szCs w:val="15"/>
          <w:u w:val="single"/>
        </w:rPr>
        <w:t>Клієнт зобов'язується:</w:t>
      </w:r>
    </w:p>
    <w:p w:rsidR="00EE6362" w:rsidRPr="00003649" w:rsidRDefault="00EE6362" w:rsidP="00EE6362">
      <w:pPr>
        <w:ind w:left="5"/>
        <w:rPr>
          <w:rFonts w:ascii="Verdana" w:hAnsi="Verdana"/>
          <w:sz w:val="15"/>
          <w:szCs w:val="15"/>
        </w:rPr>
      </w:pPr>
      <w:r w:rsidRPr="00003649">
        <w:rPr>
          <w:rFonts w:ascii="Verdana" w:hAnsi="Verdana"/>
          <w:sz w:val="15"/>
          <w:szCs w:val="15"/>
        </w:rPr>
        <w:t xml:space="preserve">5.2.1. В порядку та строки, що зазначені в Договорі, оплатити вартість Послуг за цим Договором, які передбачені і відповідають типу обраної Клієнтом Клубної карти; </w:t>
      </w:r>
    </w:p>
    <w:p w:rsidR="00EE6362" w:rsidRPr="00003649" w:rsidRDefault="00EE6362" w:rsidP="00EE6362">
      <w:pPr>
        <w:ind w:left="5"/>
        <w:rPr>
          <w:rFonts w:ascii="Verdana" w:hAnsi="Verdana"/>
          <w:sz w:val="15"/>
          <w:szCs w:val="15"/>
        </w:rPr>
      </w:pPr>
      <w:r w:rsidRPr="00003649">
        <w:rPr>
          <w:rFonts w:ascii="Verdana" w:hAnsi="Verdana"/>
          <w:sz w:val="15"/>
          <w:szCs w:val="15"/>
        </w:rPr>
        <w:t xml:space="preserve">5.2.2. Не передавати Клубну карту іншим особам для її використання в Клубі; </w:t>
      </w:r>
    </w:p>
    <w:p w:rsidR="00EE6362" w:rsidRPr="00003649" w:rsidRDefault="00EE6362" w:rsidP="00EE6362">
      <w:pPr>
        <w:ind w:left="5"/>
        <w:rPr>
          <w:rFonts w:ascii="Verdana" w:hAnsi="Verdana"/>
          <w:sz w:val="15"/>
          <w:szCs w:val="15"/>
        </w:rPr>
      </w:pPr>
      <w:r w:rsidRPr="00003649">
        <w:rPr>
          <w:rFonts w:ascii="Verdana" w:hAnsi="Verdana"/>
          <w:sz w:val="15"/>
          <w:szCs w:val="15"/>
        </w:rPr>
        <w:t xml:space="preserve">5.2.3. Відвідувати Клуб в межах його робочого часу та у відповідності до типу обраної Клубної карти; </w:t>
      </w:r>
    </w:p>
    <w:p w:rsidR="00EE6362" w:rsidRPr="00003649" w:rsidRDefault="00EE6362" w:rsidP="00EE6362">
      <w:pPr>
        <w:ind w:left="5"/>
        <w:rPr>
          <w:rFonts w:ascii="Verdana" w:hAnsi="Verdana"/>
          <w:sz w:val="15"/>
          <w:szCs w:val="15"/>
        </w:rPr>
      </w:pPr>
      <w:r w:rsidRPr="00003649">
        <w:rPr>
          <w:rFonts w:ascii="Verdana" w:hAnsi="Verdana"/>
          <w:sz w:val="15"/>
          <w:szCs w:val="15"/>
        </w:rPr>
        <w:t xml:space="preserve">5.2.4. Охайно та дбайливо ставитись до обладнання, додаткового інвентарю та іншого майна Виконавця. Нести відповідальність за збереження майна Виконавця під час відвідування Клубу; </w:t>
      </w:r>
    </w:p>
    <w:p w:rsidR="00EE6362" w:rsidRPr="00003649" w:rsidRDefault="00EE6362" w:rsidP="00EE6362">
      <w:pPr>
        <w:ind w:left="5"/>
        <w:rPr>
          <w:rFonts w:ascii="Verdana" w:hAnsi="Verdana"/>
          <w:sz w:val="15"/>
          <w:szCs w:val="15"/>
        </w:rPr>
      </w:pPr>
      <w:r w:rsidRPr="00003649">
        <w:rPr>
          <w:rFonts w:ascii="Verdana" w:hAnsi="Verdana"/>
          <w:sz w:val="15"/>
          <w:szCs w:val="15"/>
        </w:rPr>
        <w:t xml:space="preserve">5.2.5. Самостійно стежити за своїми речами та не залишати їх без нагляду; </w:t>
      </w:r>
    </w:p>
    <w:p w:rsidR="00EE6362" w:rsidRPr="00003649" w:rsidRDefault="00EE6362" w:rsidP="00EE6362">
      <w:pPr>
        <w:ind w:left="5"/>
        <w:rPr>
          <w:rFonts w:ascii="Verdana" w:hAnsi="Verdana"/>
          <w:sz w:val="15"/>
          <w:szCs w:val="15"/>
        </w:rPr>
      </w:pPr>
      <w:r w:rsidRPr="00003649">
        <w:rPr>
          <w:rFonts w:ascii="Verdana" w:hAnsi="Verdana"/>
          <w:sz w:val="15"/>
          <w:szCs w:val="15"/>
        </w:rPr>
        <w:t xml:space="preserve">5.2.6. Нести відповідальність за шкоду, завдану третім особам, а також відповідальність за свої дії під час відвідування Клубу, включаючи відповідальність за шкоду, завдану Клієнтом особисто чи особами, за яких він відповідає; </w:t>
      </w:r>
    </w:p>
    <w:p w:rsidR="00EE6362" w:rsidRPr="00003649" w:rsidRDefault="00EE6362" w:rsidP="00EE6362">
      <w:pPr>
        <w:ind w:left="5"/>
        <w:rPr>
          <w:rFonts w:ascii="Verdana" w:hAnsi="Verdana"/>
          <w:sz w:val="15"/>
          <w:szCs w:val="15"/>
        </w:rPr>
      </w:pPr>
      <w:r w:rsidRPr="00003649">
        <w:rPr>
          <w:rFonts w:ascii="Verdana" w:hAnsi="Verdana"/>
          <w:sz w:val="15"/>
          <w:szCs w:val="15"/>
        </w:rPr>
        <w:t xml:space="preserve">5.2.7. Дотримуватись усіх умов Договору, Клубних правил та інших внутрішніх (локальних) документів Виконавця, якими регламентовано порядок та умови відвідування Клубу; </w:t>
      </w:r>
    </w:p>
    <w:p w:rsidR="00EE6362" w:rsidRPr="00003649" w:rsidRDefault="00EE6362" w:rsidP="00EE6362">
      <w:pPr>
        <w:ind w:left="5"/>
        <w:rPr>
          <w:rFonts w:ascii="Verdana" w:hAnsi="Verdana"/>
          <w:sz w:val="15"/>
          <w:szCs w:val="15"/>
        </w:rPr>
      </w:pPr>
      <w:r w:rsidRPr="00003649">
        <w:rPr>
          <w:rFonts w:ascii="Verdana" w:hAnsi="Verdana"/>
          <w:sz w:val="15"/>
          <w:szCs w:val="15"/>
        </w:rPr>
        <w:t xml:space="preserve">5.2.8. Дотримуватись правил суспільної моралі, громадського порядку та правил особистої гігієни; </w:t>
      </w:r>
    </w:p>
    <w:p w:rsidR="00EE6362" w:rsidRPr="00003649" w:rsidRDefault="00EE6362" w:rsidP="00EE6362">
      <w:pPr>
        <w:ind w:left="5"/>
        <w:rPr>
          <w:rFonts w:ascii="Verdana" w:hAnsi="Verdana"/>
          <w:sz w:val="15"/>
          <w:szCs w:val="15"/>
        </w:rPr>
      </w:pPr>
      <w:r w:rsidRPr="00003649">
        <w:rPr>
          <w:rFonts w:ascii="Verdana" w:hAnsi="Verdana"/>
          <w:sz w:val="15"/>
          <w:szCs w:val="15"/>
        </w:rPr>
        <w:t xml:space="preserve">5.2.9. З повагою ставитися до відвідувачів і співробітників Клубу, не допускати зі свого боку дій чи бездіяльності, які можуть завдати шкоду усім особам, присутнім у Клубі. </w:t>
      </w:r>
    </w:p>
    <w:p w:rsidR="00EE6362" w:rsidRPr="00003649" w:rsidRDefault="00EE6362" w:rsidP="00EE6362">
      <w:pPr>
        <w:ind w:left="5"/>
        <w:rPr>
          <w:rFonts w:ascii="Verdana" w:hAnsi="Verdana"/>
          <w:sz w:val="15"/>
          <w:szCs w:val="15"/>
        </w:rPr>
      </w:pPr>
      <w:r w:rsidRPr="00003649">
        <w:rPr>
          <w:rFonts w:ascii="Verdana" w:hAnsi="Verdana"/>
          <w:sz w:val="15"/>
          <w:szCs w:val="15"/>
        </w:rPr>
        <w:t xml:space="preserve">5.2.10. Клієнт не має права змінювати тип Клубної карти, окрім випадків, якщо це є підвищенням типу Клубної карти. </w:t>
      </w:r>
    </w:p>
    <w:p w:rsidR="00EE6362" w:rsidRPr="00003649" w:rsidRDefault="00EE6362" w:rsidP="00EE6362">
      <w:pPr>
        <w:ind w:left="5"/>
        <w:jc w:val="center"/>
        <w:rPr>
          <w:rFonts w:ascii="Verdana" w:hAnsi="Verdana"/>
          <w:b/>
          <w:sz w:val="15"/>
          <w:szCs w:val="15"/>
        </w:rPr>
      </w:pPr>
      <w:r w:rsidRPr="00003649">
        <w:rPr>
          <w:rFonts w:ascii="Verdana" w:hAnsi="Verdana"/>
          <w:b/>
          <w:sz w:val="15"/>
          <w:szCs w:val="15"/>
        </w:rPr>
        <w:t>6.</w:t>
      </w:r>
      <w:r w:rsidRPr="00003649">
        <w:rPr>
          <w:rFonts w:ascii="Verdana" w:hAnsi="Verdana"/>
          <w:sz w:val="15"/>
          <w:szCs w:val="15"/>
        </w:rPr>
        <w:t xml:space="preserve"> </w:t>
      </w:r>
      <w:r w:rsidRPr="00003649">
        <w:rPr>
          <w:rFonts w:ascii="Verdana" w:hAnsi="Verdana"/>
          <w:b/>
          <w:sz w:val="15"/>
          <w:szCs w:val="15"/>
        </w:rPr>
        <w:t>ПРАВА ТА ОБОВ'ЯЗКИ КЛУБУ</w:t>
      </w:r>
    </w:p>
    <w:p w:rsidR="00EE6362" w:rsidRPr="00003649" w:rsidRDefault="00EE6362" w:rsidP="00EE6362">
      <w:pPr>
        <w:ind w:left="-5"/>
        <w:rPr>
          <w:rFonts w:ascii="Verdana" w:hAnsi="Verdana"/>
          <w:sz w:val="15"/>
          <w:szCs w:val="15"/>
        </w:rPr>
      </w:pPr>
      <w:r w:rsidRPr="00003649">
        <w:rPr>
          <w:rFonts w:ascii="Verdana" w:hAnsi="Verdana"/>
          <w:sz w:val="15"/>
          <w:szCs w:val="15"/>
        </w:rPr>
        <w:t>6.3. Клуб (</w:t>
      </w:r>
      <w:r w:rsidRPr="00003649">
        <w:rPr>
          <w:rFonts w:ascii="Verdana" w:hAnsi="Verdana"/>
          <w:i/>
          <w:sz w:val="15"/>
          <w:szCs w:val="15"/>
          <w:u w:val="single"/>
        </w:rPr>
        <w:t>Виконавець) має право:</w:t>
      </w:r>
    </w:p>
    <w:p w:rsidR="00EE6362" w:rsidRPr="00003649" w:rsidRDefault="00EE6362" w:rsidP="00EE6362">
      <w:pPr>
        <w:ind w:left="5"/>
        <w:rPr>
          <w:rFonts w:ascii="Verdana" w:hAnsi="Verdana"/>
          <w:sz w:val="15"/>
          <w:szCs w:val="15"/>
        </w:rPr>
      </w:pPr>
      <w:r w:rsidRPr="00003649">
        <w:rPr>
          <w:rFonts w:ascii="Verdana" w:hAnsi="Verdana"/>
          <w:sz w:val="15"/>
          <w:szCs w:val="15"/>
        </w:rPr>
        <w:t>6.3.1. Вимагати від Клієнта дотримання усіх умов Договору, Клубних правил та інших внутрішніх (локальних) документів Клубу, що регламентують діяльність Клубу;</w:t>
      </w:r>
    </w:p>
    <w:p w:rsidR="00EE6362" w:rsidRPr="00003649" w:rsidRDefault="00EE6362" w:rsidP="00EE6362">
      <w:pPr>
        <w:ind w:left="5"/>
        <w:rPr>
          <w:rFonts w:ascii="Verdana" w:hAnsi="Verdana"/>
          <w:sz w:val="15"/>
          <w:szCs w:val="15"/>
        </w:rPr>
      </w:pPr>
      <w:r w:rsidRPr="00003649">
        <w:rPr>
          <w:rFonts w:ascii="Verdana" w:hAnsi="Verdana"/>
          <w:sz w:val="15"/>
          <w:szCs w:val="15"/>
        </w:rPr>
        <w:t>6.3.2. Не допускати Клієнта до приміщень Клубу, якщо зовнішній вигляд Клієнта дає співробітникам Виконавця підстави вважати, що останній перебуває у стані алкогольного сп'яніння та/або під впливом дії будь-якої з наркотичних речовин та/або під дією медичних препаратів, якщо це впливає на поведінку, реакцію та свідомість Клієнта, і якщо обставини, перелічені в цьому пункті Клубних правил, є очевидними для співробітників Виконавця;</w:t>
      </w:r>
    </w:p>
    <w:p w:rsidR="00EE6362" w:rsidRPr="00003649" w:rsidRDefault="00EE6362" w:rsidP="00EE6362">
      <w:pPr>
        <w:ind w:left="5"/>
        <w:rPr>
          <w:rFonts w:ascii="Verdana" w:hAnsi="Verdana"/>
          <w:sz w:val="15"/>
          <w:szCs w:val="15"/>
        </w:rPr>
      </w:pPr>
      <w:r w:rsidRPr="00003649">
        <w:rPr>
          <w:rFonts w:ascii="Verdana" w:hAnsi="Verdana"/>
          <w:sz w:val="15"/>
          <w:szCs w:val="15"/>
        </w:rPr>
        <w:t>6.3.3. Вимагати від Клієнта відшкодування завданих ним збитків та нанесеної шкоди (матеріальні збитки та моральна шкода) на користь Клубу або на користь конкретних співробітників Клубу (в залежності від випадку) окрім третіх (сторонніх) осіб, якщо Клієнт не доведе, що шкода завдана не з його вини.</w:t>
      </w:r>
    </w:p>
    <w:p w:rsidR="00EE6362" w:rsidRPr="00003649" w:rsidRDefault="00EE6362" w:rsidP="00EE6362">
      <w:pPr>
        <w:ind w:left="5"/>
        <w:rPr>
          <w:rFonts w:ascii="Verdana" w:hAnsi="Verdana"/>
          <w:sz w:val="15"/>
          <w:szCs w:val="15"/>
        </w:rPr>
      </w:pPr>
      <w:r w:rsidRPr="00003649">
        <w:rPr>
          <w:rFonts w:ascii="Verdana" w:hAnsi="Verdana"/>
          <w:sz w:val="15"/>
          <w:szCs w:val="15"/>
        </w:rPr>
        <w:t>6.3.4. Співробітники Клубу мають право видавати розпорядження та правила поведінки в тій мірі, в якій необхідно забезпечити в спортивних зонах порядок, безпеку та / або дотримання внутрішніх правил.</w:t>
      </w:r>
    </w:p>
    <w:p w:rsidR="00EE6362" w:rsidRPr="00003649" w:rsidRDefault="00EE6362" w:rsidP="00EE6362">
      <w:pPr>
        <w:ind w:left="5"/>
        <w:rPr>
          <w:rFonts w:ascii="Verdana" w:hAnsi="Verdana"/>
          <w:sz w:val="15"/>
          <w:szCs w:val="15"/>
        </w:rPr>
      </w:pPr>
      <w:r w:rsidRPr="00003649">
        <w:rPr>
          <w:rFonts w:ascii="Verdana" w:hAnsi="Verdana"/>
          <w:sz w:val="15"/>
          <w:szCs w:val="15"/>
        </w:rPr>
        <w:t>6.3.5. Приймати обов'язкові правила щодо правил експлуатації кожного спортивного інвентарю, які будуть відображені у внутрішніх правилах.</w:t>
      </w:r>
    </w:p>
    <w:p w:rsidR="00EE6362" w:rsidRPr="00003649" w:rsidRDefault="00EE6362" w:rsidP="00EE6362">
      <w:pPr>
        <w:ind w:left="5"/>
        <w:rPr>
          <w:rFonts w:ascii="Verdana" w:hAnsi="Verdana"/>
          <w:sz w:val="15"/>
          <w:szCs w:val="15"/>
        </w:rPr>
      </w:pPr>
      <w:r w:rsidRPr="00003649">
        <w:rPr>
          <w:rFonts w:ascii="Verdana" w:hAnsi="Verdana"/>
          <w:sz w:val="15"/>
          <w:szCs w:val="15"/>
        </w:rPr>
        <w:t>6.3.6. Визначати та змінювати розклад занять, які проводяться, про що повідомляти на інформаційних стендах та на офіційному Сайті Виконавця (або у будь-який зручний спосіб).</w:t>
      </w:r>
    </w:p>
    <w:p w:rsidR="00EE6362" w:rsidRPr="00003649" w:rsidRDefault="00EE6362" w:rsidP="00EE6362">
      <w:pPr>
        <w:ind w:left="5"/>
        <w:rPr>
          <w:rFonts w:ascii="Verdana" w:hAnsi="Verdana"/>
          <w:sz w:val="15"/>
          <w:szCs w:val="15"/>
        </w:rPr>
      </w:pPr>
      <w:r w:rsidRPr="00003649">
        <w:rPr>
          <w:rFonts w:ascii="Verdana" w:hAnsi="Verdana"/>
          <w:sz w:val="15"/>
          <w:szCs w:val="15"/>
        </w:rPr>
        <w:t>6.3.7. Інші права, передбачені Договором, Клубними правилами, іншими внутрішніми (локальними) документами Виконавця, що регламентують Порядок відвідування Клубу, а також чинним законодавством України.</w:t>
      </w:r>
    </w:p>
    <w:p w:rsidR="00EE6362" w:rsidRPr="00003649" w:rsidRDefault="00EE6362" w:rsidP="00EE6362">
      <w:pPr>
        <w:ind w:left="5"/>
        <w:rPr>
          <w:rFonts w:ascii="Verdana" w:hAnsi="Verdana"/>
          <w:sz w:val="15"/>
          <w:szCs w:val="15"/>
        </w:rPr>
      </w:pPr>
      <w:r w:rsidRPr="00003649">
        <w:rPr>
          <w:rFonts w:ascii="Verdana" w:hAnsi="Verdana"/>
          <w:sz w:val="15"/>
          <w:szCs w:val="15"/>
        </w:rPr>
        <w:t xml:space="preserve">6.3.8. Клуб залишає за собою право змінювати розклад роботи у разі виникнення наступних підстав: визнання компетентними органами певних днів святковими (неробочими) або вихідними, виникнення будь-яких обставин, зокрема пов'язаних із технічним та санітарним станом приміщень, які Виконавець буде вважати такими, що можуть завдати шкоду Клієнту або нести загрозу його життю чи здоров'ю, а також в інших випадках, передбачених Клубними правилами. Про такі зміни розкладу адміністрація Виконавця повідомляє Клієнтів, шляхом розміщення відповідної інформації на Офіційному сайті Виконавця або будь-яким іншим способом сповіщення. Такі зміни не вважаються зміною умов Договору та такими, що здійснюються Виконавцем на власний розсуд. </w:t>
      </w:r>
    </w:p>
    <w:p w:rsidR="00EE6362" w:rsidRPr="00003649" w:rsidRDefault="00EE6362" w:rsidP="00EE6362">
      <w:pPr>
        <w:rPr>
          <w:rFonts w:ascii="Verdana" w:hAnsi="Verdana"/>
          <w:sz w:val="15"/>
          <w:szCs w:val="15"/>
        </w:rPr>
      </w:pPr>
      <w:r w:rsidRPr="00003649">
        <w:rPr>
          <w:rFonts w:ascii="Verdana" w:hAnsi="Verdana"/>
          <w:sz w:val="15"/>
          <w:szCs w:val="15"/>
        </w:rPr>
        <w:t>6.3.9. Клуб, з метою проведення ремонтних, профілактичних чи інших робіт, має право закривати та обмежувати доступ Клієнта до окремих частин/зон на необхідний строк, що не вважається припиненням надання Послуг та не впливає на строк дії Клубної карти Клієнта.</w:t>
      </w:r>
    </w:p>
    <w:p w:rsidR="00EE6362" w:rsidRPr="00003649" w:rsidRDefault="00EE6362" w:rsidP="00EE6362">
      <w:pPr>
        <w:ind w:left="-5"/>
        <w:rPr>
          <w:rFonts w:ascii="Verdana" w:hAnsi="Verdana"/>
          <w:sz w:val="15"/>
          <w:szCs w:val="15"/>
        </w:rPr>
      </w:pPr>
      <w:r w:rsidRPr="00003649">
        <w:rPr>
          <w:rFonts w:ascii="Verdana" w:hAnsi="Verdana"/>
          <w:sz w:val="15"/>
          <w:szCs w:val="15"/>
        </w:rPr>
        <w:t>6.4. Клуб (</w:t>
      </w:r>
      <w:r w:rsidRPr="00003649">
        <w:rPr>
          <w:rFonts w:ascii="Verdana" w:hAnsi="Verdana"/>
          <w:i/>
          <w:sz w:val="15"/>
          <w:szCs w:val="15"/>
          <w:u w:val="single"/>
        </w:rPr>
        <w:t>Виконавець) зобов'язується:</w:t>
      </w:r>
    </w:p>
    <w:p w:rsidR="00EE6362" w:rsidRPr="00003649" w:rsidRDefault="00EE6362" w:rsidP="00EE6362">
      <w:pPr>
        <w:ind w:left="5"/>
        <w:rPr>
          <w:rFonts w:ascii="Verdana" w:hAnsi="Verdana"/>
          <w:sz w:val="15"/>
          <w:szCs w:val="15"/>
        </w:rPr>
      </w:pPr>
      <w:r w:rsidRPr="00003649">
        <w:rPr>
          <w:rFonts w:ascii="Verdana" w:hAnsi="Verdana"/>
          <w:sz w:val="15"/>
          <w:szCs w:val="15"/>
        </w:rPr>
        <w:t xml:space="preserve">6.4.1. Після укладання Договору, передати Клієнту оплачену Клубну карту та надавати Послуги в порядку і на умовах, визначених цим Договором; </w:t>
      </w:r>
    </w:p>
    <w:p w:rsidR="00EE6362" w:rsidRPr="00003649" w:rsidRDefault="00EE6362" w:rsidP="00EE6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5"/>
          <w:szCs w:val="15"/>
        </w:rPr>
      </w:pPr>
      <w:r w:rsidRPr="00003649">
        <w:rPr>
          <w:rFonts w:ascii="Verdana" w:hAnsi="Verdana"/>
          <w:sz w:val="15"/>
          <w:szCs w:val="15"/>
        </w:rPr>
        <w:t>6.4.3. Створити необхідні комфортні умови щодо забезпечення належного функціонування спортивного обладнання та інвентарю, а також необхідних побутових приладів для Клієнта протягом терміну дії Договору;</w:t>
      </w:r>
    </w:p>
    <w:p w:rsidR="00EE6362" w:rsidRPr="00003649" w:rsidRDefault="00EE6362" w:rsidP="00EE6362">
      <w:pPr>
        <w:ind w:left="5"/>
        <w:rPr>
          <w:rFonts w:ascii="Verdana" w:hAnsi="Verdana"/>
          <w:sz w:val="15"/>
          <w:szCs w:val="15"/>
        </w:rPr>
      </w:pPr>
      <w:r w:rsidRPr="00003649">
        <w:rPr>
          <w:rFonts w:ascii="Verdana" w:hAnsi="Verdana"/>
          <w:sz w:val="15"/>
          <w:szCs w:val="15"/>
        </w:rPr>
        <w:t xml:space="preserve">6.4.5. У разі необхідності Клуб забезпечує екстрений виклик спеціальних служб (рятувальних, медичних, тощо). </w:t>
      </w:r>
    </w:p>
    <w:p w:rsidR="00EE6362" w:rsidRPr="00003649" w:rsidRDefault="00EE6362" w:rsidP="00EE6362">
      <w:pPr>
        <w:jc w:val="center"/>
        <w:rPr>
          <w:rFonts w:ascii="Verdana" w:hAnsi="Verdana"/>
          <w:b/>
          <w:sz w:val="15"/>
          <w:szCs w:val="15"/>
        </w:rPr>
      </w:pPr>
      <w:r w:rsidRPr="00003649">
        <w:rPr>
          <w:rFonts w:ascii="Verdana" w:hAnsi="Verdana"/>
          <w:b/>
          <w:sz w:val="15"/>
          <w:szCs w:val="15"/>
        </w:rPr>
        <w:t>7. ВІДПОВІДАЛЬНІСТЬ</w:t>
      </w:r>
    </w:p>
    <w:p w:rsidR="00EE6362" w:rsidRPr="00003649" w:rsidRDefault="00EE6362" w:rsidP="00EE6362">
      <w:pPr>
        <w:rPr>
          <w:rFonts w:ascii="Verdana" w:hAnsi="Verdana"/>
          <w:sz w:val="15"/>
          <w:szCs w:val="15"/>
        </w:rPr>
      </w:pPr>
      <w:r w:rsidRPr="00003649">
        <w:rPr>
          <w:rFonts w:ascii="Verdana" w:hAnsi="Verdana"/>
          <w:sz w:val="15"/>
          <w:szCs w:val="15"/>
        </w:rPr>
        <w:t>7.1. Кожен клієнт Клубу несе відповідальність за дотримання цих Правил та/або умов Договору, зокрема, у вигляді:</w:t>
      </w:r>
    </w:p>
    <w:p w:rsidR="00EE6362" w:rsidRPr="00003649" w:rsidRDefault="00EE6362" w:rsidP="00EE6362">
      <w:pPr>
        <w:numPr>
          <w:ilvl w:val="0"/>
          <w:numId w:val="6"/>
        </w:numPr>
        <w:spacing w:after="0" w:line="240" w:lineRule="auto"/>
        <w:ind w:left="714" w:firstLine="0"/>
        <w:rPr>
          <w:rFonts w:ascii="Verdana" w:hAnsi="Verdana"/>
          <w:sz w:val="15"/>
          <w:szCs w:val="15"/>
        </w:rPr>
      </w:pPr>
      <w:r w:rsidRPr="00003649">
        <w:rPr>
          <w:rFonts w:ascii="Verdana" w:hAnsi="Verdana"/>
          <w:sz w:val="15"/>
          <w:szCs w:val="15"/>
        </w:rPr>
        <w:t>матеріальної відповідальності за заподіяння шкоди майну Клубу;</w:t>
      </w:r>
    </w:p>
    <w:p w:rsidR="00EE6362" w:rsidRPr="00003649" w:rsidRDefault="00EE6362" w:rsidP="00EE6362">
      <w:pPr>
        <w:numPr>
          <w:ilvl w:val="0"/>
          <w:numId w:val="6"/>
        </w:numPr>
        <w:spacing w:after="0" w:line="240" w:lineRule="auto"/>
        <w:ind w:left="714" w:firstLine="0"/>
        <w:rPr>
          <w:rFonts w:ascii="Verdana" w:hAnsi="Verdana"/>
          <w:sz w:val="15"/>
          <w:szCs w:val="15"/>
        </w:rPr>
      </w:pPr>
      <w:r w:rsidRPr="00003649">
        <w:rPr>
          <w:rFonts w:ascii="Verdana" w:hAnsi="Verdana"/>
          <w:sz w:val="15"/>
          <w:szCs w:val="15"/>
        </w:rPr>
        <w:lastRenderedPageBreak/>
        <w:t>тимчасове блокування Клубної картки на певний термін, який визначається адміністрацією Клубу на власний розсуд;</w:t>
      </w:r>
    </w:p>
    <w:p w:rsidR="00EE6362" w:rsidRPr="00003649" w:rsidRDefault="00EE6362" w:rsidP="00EE6362">
      <w:pPr>
        <w:numPr>
          <w:ilvl w:val="0"/>
          <w:numId w:val="6"/>
        </w:numPr>
        <w:spacing w:after="0" w:line="240" w:lineRule="auto"/>
        <w:ind w:left="714" w:firstLine="0"/>
        <w:rPr>
          <w:rFonts w:ascii="Verdana" w:hAnsi="Verdana"/>
          <w:sz w:val="15"/>
          <w:szCs w:val="15"/>
        </w:rPr>
      </w:pPr>
      <w:r w:rsidRPr="00003649">
        <w:rPr>
          <w:rFonts w:ascii="Verdana" w:hAnsi="Verdana"/>
          <w:sz w:val="15"/>
          <w:szCs w:val="15"/>
        </w:rPr>
        <w:t>анулювання Клубної картки.</w:t>
      </w:r>
    </w:p>
    <w:p w:rsidR="00EE6362" w:rsidRPr="00003649" w:rsidRDefault="00EE6362" w:rsidP="00EE6362">
      <w:pPr>
        <w:rPr>
          <w:rFonts w:ascii="Verdana" w:hAnsi="Verdana"/>
          <w:sz w:val="15"/>
          <w:szCs w:val="15"/>
        </w:rPr>
      </w:pPr>
      <w:r w:rsidRPr="00003649">
        <w:rPr>
          <w:rFonts w:ascii="Verdana" w:hAnsi="Verdana"/>
          <w:sz w:val="15"/>
          <w:szCs w:val="15"/>
        </w:rPr>
        <w:t xml:space="preserve">7.2. Клієнт несе повну матеріальну відповідальність за шкоду та збитки, які завдані Клубу шляхом псування його обладнання та іншого майна. </w:t>
      </w:r>
    </w:p>
    <w:p w:rsidR="00EE6362" w:rsidRPr="00003649" w:rsidRDefault="00EE6362" w:rsidP="00EE6362">
      <w:pPr>
        <w:rPr>
          <w:rFonts w:ascii="Verdana" w:hAnsi="Verdana"/>
          <w:sz w:val="15"/>
          <w:szCs w:val="15"/>
        </w:rPr>
      </w:pPr>
      <w:r w:rsidRPr="00003649">
        <w:rPr>
          <w:rFonts w:ascii="Verdana" w:hAnsi="Verdana"/>
          <w:sz w:val="15"/>
          <w:szCs w:val="15"/>
        </w:rPr>
        <w:t>7.3. Матеріальна відповідальність наступає у випадках заподіяння шкоди майну Клубу, в тому числі з необережності. Батьки/опікуни несуть відповідальність (в тому числі матеріальну) за дотримання цих Правил дітьми, які не є повнолітніми та є клієнтами Клубу.</w:t>
      </w:r>
    </w:p>
    <w:p w:rsidR="00EE6362" w:rsidRPr="00003649" w:rsidRDefault="00EE6362" w:rsidP="00EE6362">
      <w:pPr>
        <w:ind w:left="5"/>
        <w:rPr>
          <w:rFonts w:ascii="Verdana" w:hAnsi="Verdana"/>
          <w:sz w:val="15"/>
          <w:szCs w:val="15"/>
        </w:rPr>
      </w:pPr>
      <w:r w:rsidRPr="00003649">
        <w:rPr>
          <w:rFonts w:ascii="Verdana" w:hAnsi="Verdana"/>
          <w:sz w:val="15"/>
          <w:szCs w:val="15"/>
        </w:rPr>
        <w:t xml:space="preserve">7.4. У випадку систематичного порушення (більше 2 випадків протягом строку дії придбаної Клієнтом Клубної карти) клієнтом Клубних правил протягом строку дії Клубної карти, Клуб має право застосувати до клієнта штраф у вигляді блокування або анулювання Клубної карти, а також відмовитися від Договору в односторонньому порядку, письмово сповістивши про це клієнта за 10 (десять) календарних днів, без здійснення будь-яких </w:t>
      </w:r>
      <w:proofErr w:type="spellStart"/>
      <w:r w:rsidRPr="00003649">
        <w:rPr>
          <w:rFonts w:ascii="Verdana" w:hAnsi="Verdana"/>
          <w:sz w:val="15"/>
          <w:szCs w:val="15"/>
        </w:rPr>
        <w:t>відшкодувань</w:t>
      </w:r>
      <w:proofErr w:type="spellEnd"/>
      <w:r w:rsidRPr="00003649">
        <w:rPr>
          <w:rFonts w:ascii="Verdana" w:hAnsi="Verdana"/>
          <w:sz w:val="15"/>
          <w:szCs w:val="15"/>
        </w:rPr>
        <w:t xml:space="preserve"> клієнту та виплати грошових компенсацій за сплачені за Договором Послуги. </w:t>
      </w:r>
    </w:p>
    <w:p w:rsidR="00EE6362" w:rsidRPr="00003649" w:rsidRDefault="00EE6362" w:rsidP="00EE6362">
      <w:pPr>
        <w:ind w:left="5"/>
        <w:rPr>
          <w:rFonts w:ascii="Verdana" w:hAnsi="Verdana"/>
          <w:sz w:val="15"/>
          <w:szCs w:val="15"/>
        </w:rPr>
      </w:pPr>
      <w:r w:rsidRPr="00003649">
        <w:rPr>
          <w:rFonts w:ascii="Verdana" w:hAnsi="Verdana"/>
          <w:sz w:val="15"/>
          <w:szCs w:val="15"/>
        </w:rPr>
        <w:t>7.5. Клуб не несе відповідальності:</w:t>
      </w:r>
    </w:p>
    <w:p w:rsidR="00EE6362" w:rsidRPr="00003649" w:rsidRDefault="00EE6362" w:rsidP="00EE6362">
      <w:pPr>
        <w:ind w:left="5"/>
        <w:rPr>
          <w:rFonts w:ascii="Verdana" w:hAnsi="Verdana"/>
          <w:sz w:val="15"/>
          <w:szCs w:val="15"/>
        </w:rPr>
      </w:pPr>
      <w:r w:rsidRPr="00003649">
        <w:rPr>
          <w:rFonts w:ascii="Verdana" w:hAnsi="Verdana"/>
          <w:sz w:val="15"/>
          <w:szCs w:val="15"/>
        </w:rPr>
        <w:t>- за шкоду, пов'язану з погіршенням здоров'я клієнта, в тому числі, якщо стан здоров'я погіршився внаслідок гострого захворювання, загострення травми або хронічного захворювання;</w:t>
      </w:r>
    </w:p>
    <w:p w:rsidR="00EE6362" w:rsidRPr="00003649" w:rsidRDefault="00EE6362" w:rsidP="00EE6362">
      <w:pPr>
        <w:ind w:left="5"/>
        <w:rPr>
          <w:rFonts w:ascii="Verdana" w:hAnsi="Verdana"/>
          <w:sz w:val="15"/>
          <w:szCs w:val="15"/>
        </w:rPr>
      </w:pPr>
      <w:r w:rsidRPr="00003649">
        <w:rPr>
          <w:rFonts w:ascii="Verdana" w:hAnsi="Verdana"/>
          <w:sz w:val="15"/>
          <w:szCs w:val="15"/>
        </w:rPr>
        <w:t xml:space="preserve">- за отриману клієнтом травму на території Клубу, в тому числі у випадках, якщо причиною завдання шкоди здоров'ю стало порушення правил користування тренажерами, іншим обладнанням, правил безпеки; </w:t>
      </w:r>
    </w:p>
    <w:p w:rsidR="00EE6362" w:rsidRPr="00003649" w:rsidRDefault="00EE6362" w:rsidP="00EE6362">
      <w:pPr>
        <w:widowControl w:val="0"/>
        <w:pBdr>
          <w:top w:val="nil"/>
          <w:left w:val="nil"/>
          <w:bottom w:val="nil"/>
          <w:right w:val="nil"/>
          <w:between w:val="nil"/>
        </w:pBdr>
        <w:rPr>
          <w:rFonts w:ascii="Verdana" w:hAnsi="Verdana"/>
          <w:color w:val="000000"/>
          <w:sz w:val="15"/>
          <w:szCs w:val="15"/>
        </w:rPr>
      </w:pPr>
      <w:r w:rsidRPr="00003649">
        <w:rPr>
          <w:rFonts w:ascii="Verdana" w:hAnsi="Verdana"/>
          <w:color w:val="000000"/>
          <w:sz w:val="15"/>
          <w:szCs w:val="15"/>
        </w:rPr>
        <w:t>- за дії третіх осіб, які не є його працівниками;</w:t>
      </w:r>
    </w:p>
    <w:p w:rsidR="00EE6362" w:rsidRPr="00003649" w:rsidRDefault="00EE6362" w:rsidP="00EE6362">
      <w:pPr>
        <w:widowControl w:val="0"/>
        <w:pBdr>
          <w:top w:val="nil"/>
          <w:left w:val="nil"/>
          <w:bottom w:val="nil"/>
          <w:right w:val="nil"/>
          <w:between w:val="nil"/>
        </w:pBdr>
        <w:rPr>
          <w:rFonts w:ascii="Verdana" w:hAnsi="Verdana"/>
          <w:color w:val="000000"/>
          <w:sz w:val="15"/>
          <w:szCs w:val="15"/>
        </w:rPr>
      </w:pPr>
      <w:r w:rsidRPr="00003649">
        <w:rPr>
          <w:rFonts w:ascii="Verdana" w:hAnsi="Verdana"/>
          <w:color w:val="000000"/>
          <w:sz w:val="15"/>
          <w:szCs w:val="15"/>
        </w:rPr>
        <w:t>- за шкоду здоров’ю та/або майну клієнта, спричинену діями третіх осіб;</w:t>
      </w:r>
    </w:p>
    <w:p w:rsidR="00EE6362" w:rsidRPr="00003649" w:rsidRDefault="00EE6362" w:rsidP="00EE6362">
      <w:pPr>
        <w:widowControl w:val="0"/>
        <w:pBdr>
          <w:top w:val="nil"/>
          <w:left w:val="nil"/>
          <w:bottom w:val="nil"/>
          <w:right w:val="nil"/>
          <w:between w:val="nil"/>
        </w:pBdr>
        <w:rPr>
          <w:rFonts w:ascii="Verdana" w:hAnsi="Verdana"/>
          <w:color w:val="000000"/>
          <w:sz w:val="15"/>
          <w:szCs w:val="15"/>
        </w:rPr>
      </w:pPr>
      <w:r w:rsidRPr="00003649">
        <w:rPr>
          <w:rFonts w:ascii="Verdana" w:hAnsi="Verdana"/>
          <w:color w:val="000000"/>
          <w:sz w:val="15"/>
          <w:szCs w:val="15"/>
        </w:rPr>
        <w:t>- за особисті речі, що залишені клієнтом в роздягальнях та інших приміщеннях Клубу.</w:t>
      </w:r>
    </w:p>
    <w:p w:rsidR="00EE6362" w:rsidRPr="00003649" w:rsidRDefault="00EE6362" w:rsidP="00EE6362">
      <w:pPr>
        <w:jc w:val="center"/>
        <w:rPr>
          <w:rFonts w:ascii="Verdana" w:hAnsi="Verdana"/>
          <w:b/>
          <w:sz w:val="15"/>
          <w:szCs w:val="15"/>
        </w:rPr>
      </w:pPr>
      <w:r w:rsidRPr="00003649">
        <w:rPr>
          <w:rFonts w:ascii="Verdana" w:hAnsi="Verdana"/>
          <w:b/>
          <w:sz w:val="15"/>
          <w:szCs w:val="15"/>
        </w:rPr>
        <w:t>8. ГРАФІК РОБОТИ КЛУБУ</w:t>
      </w:r>
    </w:p>
    <w:p w:rsidR="00EE6362" w:rsidRPr="00003649" w:rsidRDefault="00EE6362" w:rsidP="00EE6362">
      <w:pPr>
        <w:rPr>
          <w:rFonts w:ascii="Verdana" w:hAnsi="Verdana"/>
          <w:sz w:val="15"/>
          <w:szCs w:val="15"/>
        </w:rPr>
      </w:pPr>
      <w:r w:rsidRPr="00003649">
        <w:rPr>
          <w:rFonts w:ascii="Verdana" w:hAnsi="Verdana"/>
          <w:sz w:val="15"/>
          <w:szCs w:val="15"/>
        </w:rPr>
        <w:t>8.1. Клуб відкритий щодня (графік може змінюватися, в такому випадку клієнтів Клубу повідомляють заздалегідь) відповідно до встановлених годин роботи:</w:t>
      </w:r>
    </w:p>
    <w:p w:rsidR="00EE6362" w:rsidRPr="00003649" w:rsidRDefault="00EE6362" w:rsidP="00EE6362">
      <w:pPr>
        <w:numPr>
          <w:ilvl w:val="0"/>
          <w:numId w:val="7"/>
        </w:numPr>
        <w:spacing w:after="0" w:line="240" w:lineRule="auto"/>
        <w:ind w:left="284" w:firstLine="0"/>
        <w:jc w:val="left"/>
        <w:rPr>
          <w:rFonts w:ascii="Verdana" w:hAnsi="Verdana"/>
          <w:sz w:val="15"/>
          <w:szCs w:val="15"/>
        </w:rPr>
      </w:pPr>
      <w:r w:rsidRPr="00003649">
        <w:rPr>
          <w:rFonts w:ascii="Verdana" w:hAnsi="Verdana"/>
          <w:sz w:val="15"/>
          <w:szCs w:val="15"/>
        </w:rPr>
        <w:t>у будні – з 7:00 до 22:00 год.</w:t>
      </w:r>
    </w:p>
    <w:p w:rsidR="00EE6362" w:rsidRPr="00003649" w:rsidRDefault="00EE6362" w:rsidP="00EE6362">
      <w:pPr>
        <w:numPr>
          <w:ilvl w:val="0"/>
          <w:numId w:val="7"/>
        </w:numPr>
        <w:spacing w:after="0" w:line="240" w:lineRule="auto"/>
        <w:ind w:left="284" w:firstLine="0"/>
        <w:jc w:val="left"/>
        <w:rPr>
          <w:rFonts w:ascii="Verdana" w:hAnsi="Verdana"/>
          <w:sz w:val="15"/>
          <w:szCs w:val="15"/>
        </w:rPr>
      </w:pPr>
      <w:r w:rsidRPr="00003649">
        <w:rPr>
          <w:rFonts w:ascii="Verdana" w:hAnsi="Verdana"/>
          <w:sz w:val="15"/>
          <w:szCs w:val="15"/>
        </w:rPr>
        <w:t>Субота та святкові дні – з 9:00 до 21:00 год.</w:t>
      </w:r>
    </w:p>
    <w:p w:rsidR="00EE6362" w:rsidRPr="00003649" w:rsidRDefault="00EE6362" w:rsidP="00EE6362">
      <w:pPr>
        <w:numPr>
          <w:ilvl w:val="0"/>
          <w:numId w:val="7"/>
        </w:numPr>
        <w:spacing w:after="0" w:line="240" w:lineRule="auto"/>
        <w:ind w:left="284" w:firstLine="0"/>
        <w:jc w:val="left"/>
        <w:rPr>
          <w:rFonts w:ascii="Verdana" w:hAnsi="Verdana"/>
          <w:sz w:val="15"/>
          <w:szCs w:val="15"/>
        </w:rPr>
      </w:pPr>
      <w:r w:rsidRPr="00003649">
        <w:rPr>
          <w:rFonts w:ascii="Verdana" w:hAnsi="Verdana"/>
          <w:sz w:val="15"/>
          <w:szCs w:val="15"/>
        </w:rPr>
        <w:t>Неділя – з 9:00 до 19:00 год.</w:t>
      </w:r>
    </w:p>
    <w:p w:rsidR="00EE6362" w:rsidRPr="00003649" w:rsidRDefault="00EE6362" w:rsidP="00EE6362">
      <w:pPr>
        <w:rPr>
          <w:rFonts w:ascii="Verdana" w:hAnsi="Verdana"/>
          <w:sz w:val="15"/>
          <w:szCs w:val="15"/>
        </w:rPr>
      </w:pPr>
      <w:r w:rsidRPr="00003649">
        <w:rPr>
          <w:rFonts w:ascii="Verdana" w:hAnsi="Verdana"/>
          <w:sz w:val="15"/>
          <w:szCs w:val="15"/>
        </w:rPr>
        <w:t>8.2. Заняття в Клубі необхідно завершувати за 15 (п’ятнадцять) хвилин до закінчення роботи Клубу та залишати приміщення Клубу не пізніше встановленого часу закінчення роботи Клубу.</w:t>
      </w:r>
    </w:p>
    <w:p w:rsidR="00EE6362" w:rsidRPr="00003649" w:rsidRDefault="00EE6362" w:rsidP="00EE6362">
      <w:pPr>
        <w:rPr>
          <w:rFonts w:ascii="Verdana" w:hAnsi="Verdana"/>
          <w:sz w:val="15"/>
          <w:szCs w:val="15"/>
        </w:rPr>
      </w:pPr>
      <w:r w:rsidRPr="00003649">
        <w:rPr>
          <w:rFonts w:ascii="Verdana" w:hAnsi="Verdana"/>
          <w:sz w:val="15"/>
          <w:szCs w:val="15"/>
        </w:rPr>
        <w:t>8.3. Допуск до Клубу припиняється за 60 (шістдесят) хвилин до закінчення роботи Клубу.</w:t>
      </w:r>
    </w:p>
    <w:p w:rsidR="00EE6362" w:rsidRPr="00003649" w:rsidRDefault="00EE6362" w:rsidP="00EE6362">
      <w:pPr>
        <w:rPr>
          <w:rFonts w:ascii="Verdana" w:hAnsi="Verdana"/>
          <w:sz w:val="15"/>
          <w:szCs w:val="15"/>
        </w:rPr>
      </w:pPr>
      <w:r w:rsidRPr="00003649">
        <w:rPr>
          <w:rFonts w:ascii="Verdana" w:hAnsi="Verdana"/>
          <w:sz w:val="15"/>
          <w:szCs w:val="15"/>
        </w:rPr>
        <w:t>8.4. Клуб має право вносити зміни у розклад роботи Клубу та, у разі технічної необхідності, тимчасово закривати доступ в приміщення Клубу (окремі тренувальні території та ін.).</w:t>
      </w:r>
    </w:p>
    <w:p w:rsidR="00EE6362" w:rsidRPr="00003649" w:rsidRDefault="00EE6362" w:rsidP="00EE6362">
      <w:pPr>
        <w:rPr>
          <w:rFonts w:ascii="Verdana" w:hAnsi="Verdana"/>
          <w:sz w:val="15"/>
          <w:szCs w:val="15"/>
        </w:rPr>
      </w:pPr>
      <w:r w:rsidRPr="00003649">
        <w:rPr>
          <w:rFonts w:ascii="Verdana" w:hAnsi="Verdana"/>
          <w:sz w:val="15"/>
          <w:szCs w:val="15"/>
        </w:rPr>
        <w:t>8.5. Вищезазначені відомості відображаються на інформаційних носіях Клубу.</w:t>
      </w:r>
    </w:p>
    <w:p w:rsidR="00EE6362" w:rsidRPr="00003649" w:rsidRDefault="00EE6362" w:rsidP="00EE6362">
      <w:pPr>
        <w:jc w:val="center"/>
        <w:rPr>
          <w:rFonts w:ascii="Verdana" w:hAnsi="Verdana"/>
          <w:b/>
          <w:sz w:val="15"/>
          <w:szCs w:val="15"/>
        </w:rPr>
      </w:pPr>
      <w:r w:rsidRPr="00003649">
        <w:rPr>
          <w:rFonts w:ascii="Verdana" w:hAnsi="Verdana"/>
          <w:b/>
          <w:sz w:val="15"/>
          <w:szCs w:val="15"/>
        </w:rPr>
        <w:t>9 ДОДАТКОВІ УМОВИ</w:t>
      </w:r>
    </w:p>
    <w:p w:rsidR="00EE6362" w:rsidRPr="00003649" w:rsidRDefault="00EE6362" w:rsidP="00EE6362">
      <w:pPr>
        <w:rPr>
          <w:rFonts w:ascii="Verdana" w:hAnsi="Verdana"/>
          <w:sz w:val="15"/>
          <w:szCs w:val="15"/>
        </w:rPr>
      </w:pPr>
      <w:r w:rsidRPr="00003649">
        <w:rPr>
          <w:rFonts w:ascii="Verdana" w:hAnsi="Verdana"/>
          <w:sz w:val="15"/>
          <w:szCs w:val="15"/>
        </w:rPr>
        <w:t>9.1.Клієнти Клубу можуть користуватися послугами тільки інструкторів та тренерів Клубу. Проведення тренувань сторонніми особами заборонено. Клієнти клубу не мають право проводити індивідуальні заняття для інших клієнтів клубу.</w:t>
      </w:r>
    </w:p>
    <w:p w:rsidR="00EE6362" w:rsidRPr="00003649" w:rsidRDefault="00EE6362" w:rsidP="00EE6362">
      <w:pPr>
        <w:rPr>
          <w:rFonts w:ascii="Verdana" w:hAnsi="Verdana"/>
          <w:sz w:val="15"/>
          <w:szCs w:val="15"/>
        </w:rPr>
      </w:pPr>
      <w:r w:rsidRPr="00003649">
        <w:rPr>
          <w:rFonts w:ascii="Verdana" w:hAnsi="Verdana"/>
          <w:sz w:val="15"/>
          <w:szCs w:val="15"/>
        </w:rPr>
        <w:t>9.2. У разі відмови клієнта від оплати штрафних (фінансових) санкцій, за порушення умов цього Порядку та Договору, або відмови клієнта Клубу від оплати користування додатковими послугами Клуб має право відрахувати суму таких штрафних (фінансових) санкцій (заборгованості) з уже сплачених на користь Клубу коштів клієнта з одночасним пропорційним зменшенням (на суму відрахування) терміну дії Картки клієнта.</w:t>
      </w:r>
    </w:p>
    <w:p w:rsidR="00EE6362" w:rsidRPr="00003649" w:rsidRDefault="00EE6362" w:rsidP="00EE6362">
      <w:pPr>
        <w:rPr>
          <w:rFonts w:ascii="Verdana" w:hAnsi="Verdana"/>
          <w:sz w:val="15"/>
          <w:szCs w:val="15"/>
        </w:rPr>
      </w:pPr>
      <w:r w:rsidRPr="00003649">
        <w:rPr>
          <w:rFonts w:ascii="Verdana" w:hAnsi="Verdana"/>
          <w:sz w:val="15"/>
          <w:szCs w:val="15"/>
        </w:rPr>
        <w:t xml:space="preserve">9.3. Індивідуальні заяви, звернення, скарги, пропозиції, рекомендації клієнта Клубу реєструються на рецепції та розглядаються в термін </w:t>
      </w:r>
      <w:r>
        <w:rPr>
          <w:rFonts w:ascii="Verdana" w:hAnsi="Verdana"/>
          <w:sz w:val="15"/>
          <w:szCs w:val="15"/>
        </w:rPr>
        <w:t>передбачений чинним законодавством України.</w:t>
      </w:r>
    </w:p>
    <w:p w:rsidR="00EE6362" w:rsidRPr="00003649" w:rsidRDefault="00EE6362" w:rsidP="00EE6362">
      <w:pPr>
        <w:jc w:val="center"/>
        <w:rPr>
          <w:rFonts w:ascii="Verdana" w:hAnsi="Verdana"/>
          <w:b/>
          <w:sz w:val="15"/>
          <w:szCs w:val="15"/>
        </w:rPr>
      </w:pPr>
      <w:r w:rsidRPr="00003649">
        <w:rPr>
          <w:rFonts w:ascii="Verdana" w:hAnsi="Verdana"/>
          <w:b/>
          <w:sz w:val="15"/>
          <w:szCs w:val="15"/>
        </w:rPr>
        <w:t>10. АДМІНІСТРАЦІЯ ЗАЛИШАЄ ЗА СОБОЮ ПРАВО</w:t>
      </w:r>
    </w:p>
    <w:p w:rsidR="00EE6362" w:rsidRPr="00003649" w:rsidRDefault="00EE6362" w:rsidP="00EE6362">
      <w:pPr>
        <w:rPr>
          <w:rFonts w:ascii="Verdana" w:hAnsi="Verdana"/>
          <w:sz w:val="15"/>
          <w:szCs w:val="15"/>
        </w:rPr>
      </w:pPr>
      <w:r w:rsidRPr="00003649">
        <w:rPr>
          <w:rFonts w:ascii="Verdana" w:hAnsi="Verdana"/>
          <w:sz w:val="15"/>
          <w:szCs w:val="15"/>
        </w:rPr>
        <w:t>10.1. Вводити нові пункти правил при потребі покращення рівня послуг та комфорту відвідувачів.</w:t>
      </w:r>
    </w:p>
    <w:p w:rsidR="00EE6362" w:rsidRPr="00003649" w:rsidRDefault="00EE6362" w:rsidP="00EE6362">
      <w:pPr>
        <w:rPr>
          <w:rFonts w:ascii="Verdana" w:hAnsi="Verdana"/>
          <w:sz w:val="15"/>
          <w:szCs w:val="15"/>
        </w:rPr>
      </w:pPr>
      <w:r w:rsidRPr="00003649">
        <w:rPr>
          <w:rFonts w:ascii="Verdana" w:hAnsi="Verdana"/>
          <w:sz w:val="15"/>
          <w:szCs w:val="15"/>
        </w:rPr>
        <w:t>10.2. Змінювати види послуг, розклад заняття і години роботи Клубу впродовж сезону, про що клієнт Клубу інформується в порядку, встановленому Договором.</w:t>
      </w:r>
    </w:p>
    <w:p w:rsidR="00EE6362" w:rsidRPr="00003649" w:rsidRDefault="00EE6362" w:rsidP="00EE6362">
      <w:pPr>
        <w:rPr>
          <w:rFonts w:ascii="Verdana" w:hAnsi="Verdana"/>
          <w:sz w:val="15"/>
          <w:szCs w:val="15"/>
        </w:rPr>
      </w:pPr>
      <w:r w:rsidRPr="00003649">
        <w:rPr>
          <w:rFonts w:ascii="Verdana" w:hAnsi="Verdana"/>
          <w:sz w:val="15"/>
          <w:szCs w:val="15"/>
        </w:rPr>
        <w:t>10.3. Закривати Клуб (окремі тренувальні території) для проведення ремонтних і профілактичних робіт, про що клієнт Клубу інформується в порядку, встановленому Договором без відшкодування пропущених на час закриття Клубу днів клієнтів Клубу.</w:t>
      </w:r>
    </w:p>
    <w:p w:rsidR="00EE6362" w:rsidRPr="00003649" w:rsidRDefault="00EE6362" w:rsidP="00EE6362">
      <w:pPr>
        <w:rPr>
          <w:rFonts w:ascii="Verdana" w:hAnsi="Verdana"/>
          <w:sz w:val="15"/>
          <w:szCs w:val="15"/>
        </w:rPr>
      </w:pPr>
      <w:r w:rsidRPr="00003649">
        <w:rPr>
          <w:rFonts w:ascii="Verdana" w:hAnsi="Verdana"/>
          <w:sz w:val="15"/>
          <w:szCs w:val="15"/>
        </w:rPr>
        <w:t>10.4. Подовжувати терміни відкриття Клубу (після ремонту, нового клубу і тому подібне), якщо відкриття клубу затримується з причин, не залежних від волі Виконавця;</w:t>
      </w:r>
    </w:p>
    <w:p w:rsidR="00EE6362" w:rsidRPr="00003649" w:rsidRDefault="00EE6362" w:rsidP="00EE6362">
      <w:pPr>
        <w:rPr>
          <w:rFonts w:ascii="Verdana" w:hAnsi="Verdana"/>
          <w:sz w:val="15"/>
          <w:szCs w:val="15"/>
        </w:rPr>
      </w:pPr>
      <w:r w:rsidRPr="00003649">
        <w:rPr>
          <w:rFonts w:ascii="Verdana" w:hAnsi="Verdana"/>
          <w:sz w:val="15"/>
          <w:szCs w:val="15"/>
        </w:rPr>
        <w:t>10.5. Припинити надання Послуг клієнтів Клубу в односторонньому порядку при невиконанні ним умов Договору або грубих порушень Правил клубу.</w:t>
      </w:r>
    </w:p>
    <w:p w:rsidR="00EE6362" w:rsidRPr="00003649" w:rsidRDefault="00EE6362" w:rsidP="00EE6362">
      <w:pPr>
        <w:rPr>
          <w:rFonts w:ascii="Verdana" w:hAnsi="Verdana"/>
          <w:sz w:val="15"/>
          <w:szCs w:val="15"/>
        </w:rPr>
      </w:pPr>
      <w:r w:rsidRPr="00003649">
        <w:rPr>
          <w:rFonts w:ascii="Verdana" w:hAnsi="Verdana"/>
          <w:sz w:val="15"/>
          <w:szCs w:val="15"/>
        </w:rPr>
        <w:t>10.6. Змінювати (підвищувати) розмір оплати послуг в разі істотного збільшення розміру орендної плати, вартості електроенергії і інших комунальних платежів, індексу інфляції та інших факторів що впливають на господарську діяльність Клубу, про що клієнт Клубу інформується протягом 30 календарних днів для здійснення доплати послуг.</w:t>
      </w:r>
    </w:p>
    <w:p w:rsidR="00EE6362" w:rsidRPr="00003649" w:rsidRDefault="00EE6362" w:rsidP="00EE6362">
      <w:pPr>
        <w:rPr>
          <w:rFonts w:ascii="Verdana" w:hAnsi="Verdana"/>
          <w:sz w:val="15"/>
          <w:szCs w:val="15"/>
        </w:rPr>
      </w:pPr>
      <w:r w:rsidRPr="00003649">
        <w:rPr>
          <w:rFonts w:ascii="Verdana" w:hAnsi="Verdana"/>
          <w:sz w:val="15"/>
          <w:szCs w:val="15"/>
        </w:rPr>
        <w:t>10.7. Закрити діяльність Клубу в разі істотних змін в законодавстві України з питань діяльності Клубу, військових дій та встановлення військового часу (незалежно на якій території України це буде здійснено), валютних обмежень, підвищення та коливання цін на комунальні послуги та інші енергоресурси, інших дій державних органів та органів місцевого самоврядування, які унеможливлюють нормальну господарську діяльність Клубу без відшкодування пропущених на час закриття Клубу днів клієнта Клубу.</w:t>
      </w:r>
    </w:p>
    <w:p w:rsidR="00EE6362" w:rsidRDefault="00EE6362" w:rsidP="00EE6362">
      <w:pPr>
        <w:rPr>
          <w:rFonts w:ascii="Verdana" w:hAnsi="Verdana"/>
          <w:sz w:val="15"/>
          <w:szCs w:val="15"/>
        </w:rPr>
      </w:pPr>
      <w:r w:rsidRPr="00003649">
        <w:rPr>
          <w:rFonts w:ascii="Verdana" w:hAnsi="Verdana"/>
          <w:sz w:val="15"/>
          <w:szCs w:val="15"/>
        </w:rPr>
        <w:t>10.8. Вищезазначені відомості відображаються на інформаційних носіях Клубу.</w:t>
      </w:r>
    </w:p>
    <w:p w:rsidR="00EE6362" w:rsidRPr="00003649" w:rsidRDefault="00EE6362" w:rsidP="00EE6362">
      <w:pPr>
        <w:rPr>
          <w:rFonts w:ascii="Verdana" w:hAnsi="Verdana"/>
          <w:sz w:val="15"/>
          <w:szCs w:val="15"/>
        </w:rPr>
      </w:pPr>
    </w:p>
    <w:p w:rsidR="00EE6362" w:rsidRPr="00003649" w:rsidRDefault="00EE6362" w:rsidP="00EE6362">
      <w:pPr>
        <w:jc w:val="center"/>
        <w:rPr>
          <w:rFonts w:ascii="Verdana" w:hAnsi="Verdana"/>
          <w:b/>
          <w:sz w:val="15"/>
          <w:szCs w:val="15"/>
        </w:rPr>
      </w:pPr>
      <w:r w:rsidRPr="00003649">
        <w:rPr>
          <w:rFonts w:ascii="Verdana" w:hAnsi="Verdana"/>
          <w:b/>
          <w:sz w:val="15"/>
          <w:szCs w:val="15"/>
        </w:rPr>
        <w:t>11.ВІДГУКИ ТА ПРОПОЗИЦІЇ</w:t>
      </w:r>
    </w:p>
    <w:p w:rsidR="00EE6362" w:rsidRDefault="00EE6362" w:rsidP="00EE6362">
      <w:pPr>
        <w:jc w:val="center"/>
        <w:rPr>
          <w:rFonts w:ascii="Verdana" w:hAnsi="Verdana"/>
          <w:sz w:val="15"/>
          <w:szCs w:val="15"/>
        </w:rPr>
      </w:pPr>
      <w:r w:rsidRPr="00003649">
        <w:rPr>
          <w:rFonts w:ascii="Verdana" w:hAnsi="Verdana"/>
          <w:sz w:val="15"/>
          <w:szCs w:val="15"/>
        </w:rPr>
        <w:t xml:space="preserve">Зауваження, відгуки, побажання та пропозиції адміністрація Клубу просить надсилати нам </w:t>
      </w:r>
    </w:p>
    <w:p w:rsidR="00EE6362" w:rsidRPr="00003649" w:rsidRDefault="00EE6362" w:rsidP="00EE6362">
      <w:pPr>
        <w:jc w:val="center"/>
        <w:rPr>
          <w:rFonts w:ascii="Verdana" w:hAnsi="Verdana"/>
          <w:sz w:val="15"/>
          <w:szCs w:val="15"/>
        </w:rPr>
      </w:pPr>
      <w:r>
        <w:rPr>
          <w:rFonts w:ascii="Verdana" w:hAnsi="Verdana"/>
          <w:sz w:val="15"/>
          <w:szCs w:val="15"/>
        </w:rPr>
        <w:t xml:space="preserve">за </w:t>
      </w:r>
      <w:r w:rsidRPr="00003649">
        <w:rPr>
          <w:rFonts w:ascii="Verdana" w:hAnsi="Verdana"/>
          <w:sz w:val="15"/>
          <w:szCs w:val="15"/>
        </w:rPr>
        <w:t>електронною поштою:</w:t>
      </w:r>
      <w:r>
        <w:rPr>
          <w:rFonts w:ascii="Verdana" w:hAnsi="Verdana"/>
          <w:sz w:val="15"/>
          <w:szCs w:val="15"/>
        </w:rPr>
        <w:t xml:space="preserve"> </w:t>
      </w:r>
      <w:hyperlink r:id="rId7" w:history="1">
        <w:r w:rsidRPr="00471BD0">
          <w:rPr>
            <w:rStyle w:val="ae"/>
            <w:rFonts w:ascii="Verdana" w:hAnsi="Verdana"/>
            <w:sz w:val="15"/>
            <w:szCs w:val="15"/>
          </w:rPr>
          <w:t>info@crossfitbanda.com</w:t>
        </w:r>
      </w:hyperlink>
    </w:p>
    <w:p w:rsidR="00EE6362" w:rsidRPr="00003649" w:rsidRDefault="00EE6362" w:rsidP="00EE6362">
      <w:pPr>
        <w:jc w:val="center"/>
        <w:rPr>
          <w:rFonts w:ascii="Verdana" w:hAnsi="Verdana"/>
          <w:sz w:val="15"/>
          <w:szCs w:val="15"/>
        </w:rPr>
      </w:pPr>
      <w:r>
        <w:rPr>
          <w:rFonts w:ascii="Verdana" w:hAnsi="Verdana"/>
          <w:sz w:val="15"/>
          <w:szCs w:val="15"/>
        </w:rPr>
        <w:t xml:space="preserve">або за </w:t>
      </w:r>
      <w:r w:rsidRPr="00003649">
        <w:rPr>
          <w:rFonts w:ascii="Verdana" w:hAnsi="Verdana"/>
          <w:sz w:val="15"/>
          <w:szCs w:val="15"/>
        </w:rPr>
        <w:t>телефоном: +38 (093) 999 88 99</w:t>
      </w:r>
    </w:p>
    <w:p w:rsidR="00783B2A" w:rsidRPr="00B16EBC" w:rsidRDefault="00783B2A" w:rsidP="00EE6362">
      <w:pPr>
        <w:spacing w:after="0" w:line="240" w:lineRule="auto"/>
        <w:ind w:left="0"/>
        <w:rPr>
          <w:rFonts w:ascii="Verdana" w:eastAsia="Calibri" w:hAnsi="Verdana"/>
          <w:b/>
          <w:sz w:val="16"/>
          <w:szCs w:val="16"/>
        </w:rPr>
      </w:pPr>
    </w:p>
    <w:sectPr w:rsidR="00783B2A" w:rsidRPr="00B16EBC" w:rsidSect="00B16EBC">
      <w:footerReference w:type="even" r:id="rId8"/>
      <w:footerReference w:type="default" r:id="rId9"/>
      <w:footerReference w:type="first" r:id="rId10"/>
      <w:pgSz w:w="11904" w:h="16840"/>
      <w:pgMar w:top="720" w:right="720" w:bottom="720" w:left="720" w:header="720" w:footer="57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86E" w:rsidRDefault="00D4386E">
      <w:pPr>
        <w:spacing w:after="0" w:line="240" w:lineRule="auto"/>
      </w:pPr>
      <w:r>
        <w:separator/>
      </w:r>
    </w:p>
  </w:endnote>
  <w:endnote w:type="continuationSeparator" w:id="0">
    <w:p w:rsidR="00D4386E" w:rsidRDefault="00D43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Segoe UI">
    <w:altName w:val="Calibri"/>
    <w:panose1 w:val="020B0604020202020204"/>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A55" w:rsidRDefault="00B14A55">
    <w:pPr>
      <w:tabs>
        <w:tab w:val="center" w:pos="447"/>
        <w:tab w:val="center" w:pos="4600"/>
        <w:tab w:val="center" w:pos="8753"/>
        <w:tab w:val="center" w:pos="9608"/>
      </w:tabs>
      <w:spacing w:after="0" w:line="259" w:lineRule="auto"/>
      <w:ind w:left="0"/>
      <w:jc w:val="left"/>
    </w:pPr>
    <w:r>
      <w:rPr>
        <w:rFonts w:ascii="Calibri" w:eastAsia="Calibri" w:hAnsi="Calibri" w:cs="Calibri"/>
      </w:rPr>
      <w:tab/>
    </w:r>
    <w:r>
      <w:rPr>
        <w:sz w:val="16"/>
        <w:szCs w:val="16"/>
      </w:rPr>
      <w:tab/>
    </w:r>
    <w:r>
      <w:rPr>
        <w:sz w:val="16"/>
        <w:szCs w:val="16"/>
      </w:rPr>
      <w:tab/>
    </w:r>
    <w:r>
      <w:rPr>
        <w:sz w:val="16"/>
        <w:szCs w:val="16"/>
      </w:rPr>
      <w:tab/>
    </w:r>
    <w:proofErr w:type="spellStart"/>
    <w:r>
      <w:rPr>
        <w:sz w:val="16"/>
        <w:szCs w:val="16"/>
      </w:rPr>
      <w:t>стор</w:t>
    </w:r>
    <w:proofErr w:type="spellEnd"/>
    <w:r>
      <w:rPr>
        <w:sz w:val="16"/>
        <w:szCs w:val="16"/>
      </w:rPr>
      <w:t xml:space="preserve">. </w:t>
    </w:r>
    <w:r>
      <w:fldChar w:fldCharType="begin"/>
    </w:r>
    <w:r>
      <w:instrText>PAGE</w:instrText>
    </w:r>
    <w:r>
      <w:fldChar w:fldCharType="end"/>
    </w:r>
    <w:r>
      <w:rPr>
        <w:sz w:val="16"/>
        <w:szCs w:val="16"/>
      </w:rPr>
      <w:t xml:space="preserve"> з </w:t>
    </w:r>
    <w:r>
      <w:fldChar w:fldCharType="begin"/>
    </w:r>
    <w:r>
      <w:instrText>NUMPAGES</w:instrText>
    </w:r>
    <w:r>
      <w:fldChar w:fldCharType="separate"/>
    </w:r>
    <w:r>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A55" w:rsidRPr="00384C4A" w:rsidRDefault="00B14A55">
    <w:pPr>
      <w:tabs>
        <w:tab w:val="center" w:pos="447"/>
        <w:tab w:val="center" w:pos="4600"/>
        <w:tab w:val="center" w:pos="8753"/>
        <w:tab w:val="center" w:pos="9608"/>
      </w:tabs>
      <w:spacing w:after="0" w:line="259" w:lineRule="auto"/>
      <w:ind w:left="0"/>
      <w:jc w:val="left"/>
      <w:rPr>
        <w:rFonts w:asciiTheme="majorHAnsi" w:hAnsiTheme="majorHAnsi" w:cstheme="majorHAnsi"/>
        <w:sz w:val="20"/>
        <w:szCs w:val="20"/>
      </w:rPr>
    </w:pPr>
    <w:r w:rsidRPr="00384C4A">
      <w:rPr>
        <w:rFonts w:asciiTheme="majorHAnsi" w:eastAsia="Calibri" w:hAnsiTheme="majorHAnsi" w:cstheme="majorHAnsi"/>
        <w:sz w:val="20"/>
        <w:szCs w:val="20"/>
      </w:rPr>
      <w:tab/>
    </w:r>
    <w:r w:rsidRPr="00384C4A">
      <w:rPr>
        <w:rFonts w:asciiTheme="majorHAnsi" w:hAnsiTheme="majorHAnsi" w:cstheme="majorHAnsi"/>
        <w:sz w:val="20"/>
        <w:szCs w:val="20"/>
      </w:rPr>
      <w:tab/>
    </w:r>
    <w:r w:rsidRPr="00384C4A">
      <w:rPr>
        <w:rFonts w:asciiTheme="majorHAnsi" w:hAnsiTheme="majorHAnsi" w:cstheme="majorHAnsi"/>
        <w:sz w:val="20"/>
        <w:szCs w:val="20"/>
      </w:rPr>
      <w:tab/>
    </w:r>
    <w:r w:rsidRPr="00384C4A">
      <w:rPr>
        <w:rFonts w:asciiTheme="majorHAnsi" w:hAnsiTheme="majorHAnsi" w:cstheme="majorHAnsi"/>
        <w:sz w:val="20"/>
        <w:szCs w:val="20"/>
      </w:rPr>
      <w:tab/>
    </w:r>
    <w:proofErr w:type="spellStart"/>
    <w:r w:rsidRPr="00384C4A">
      <w:rPr>
        <w:rFonts w:asciiTheme="majorHAnsi" w:hAnsiTheme="majorHAnsi" w:cstheme="majorHAnsi"/>
        <w:sz w:val="20"/>
        <w:szCs w:val="20"/>
      </w:rPr>
      <w:t>стор</w:t>
    </w:r>
    <w:proofErr w:type="spellEnd"/>
    <w:r w:rsidRPr="00384C4A">
      <w:rPr>
        <w:rFonts w:asciiTheme="majorHAnsi" w:hAnsiTheme="majorHAnsi" w:cstheme="majorHAnsi"/>
        <w:sz w:val="20"/>
        <w:szCs w:val="20"/>
      </w:rPr>
      <w:t xml:space="preserve">. </w:t>
    </w:r>
    <w:r w:rsidRPr="00384C4A">
      <w:rPr>
        <w:rFonts w:asciiTheme="majorHAnsi" w:hAnsiTheme="majorHAnsi" w:cstheme="majorHAnsi"/>
        <w:sz w:val="20"/>
        <w:szCs w:val="20"/>
      </w:rPr>
      <w:fldChar w:fldCharType="begin"/>
    </w:r>
    <w:r w:rsidRPr="00384C4A">
      <w:rPr>
        <w:rFonts w:asciiTheme="majorHAnsi" w:hAnsiTheme="majorHAnsi" w:cstheme="majorHAnsi"/>
        <w:sz w:val="20"/>
        <w:szCs w:val="20"/>
      </w:rPr>
      <w:instrText>PAGE</w:instrText>
    </w:r>
    <w:r w:rsidRPr="00384C4A">
      <w:rPr>
        <w:rFonts w:asciiTheme="majorHAnsi" w:hAnsiTheme="majorHAnsi" w:cstheme="majorHAnsi"/>
        <w:sz w:val="20"/>
        <w:szCs w:val="20"/>
      </w:rPr>
      <w:fldChar w:fldCharType="separate"/>
    </w:r>
    <w:r w:rsidR="00E02A40">
      <w:rPr>
        <w:rFonts w:asciiTheme="majorHAnsi" w:hAnsiTheme="majorHAnsi" w:cstheme="majorHAnsi"/>
        <w:noProof/>
        <w:sz w:val="20"/>
        <w:szCs w:val="20"/>
      </w:rPr>
      <w:t>2</w:t>
    </w:r>
    <w:r w:rsidRPr="00384C4A">
      <w:rPr>
        <w:rFonts w:asciiTheme="majorHAnsi" w:hAnsiTheme="majorHAnsi" w:cstheme="majorHAnsi"/>
        <w:sz w:val="20"/>
        <w:szCs w:val="20"/>
      </w:rPr>
      <w:fldChar w:fldCharType="end"/>
    </w:r>
    <w:r w:rsidRPr="00384C4A">
      <w:rPr>
        <w:rFonts w:asciiTheme="majorHAnsi" w:hAnsiTheme="majorHAnsi" w:cstheme="majorHAnsi"/>
        <w:sz w:val="20"/>
        <w:szCs w:val="20"/>
      </w:rPr>
      <w:t xml:space="preserve"> з </w:t>
    </w:r>
    <w:r w:rsidRPr="00384C4A">
      <w:rPr>
        <w:rFonts w:asciiTheme="majorHAnsi" w:hAnsiTheme="majorHAnsi" w:cstheme="majorHAnsi"/>
        <w:sz w:val="20"/>
        <w:szCs w:val="20"/>
      </w:rPr>
      <w:fldChar w:fldCharType="begin"/>
    </w:r>
    <w:r w:rsidRPr="00384C4A">
      <w:rPr>
        <w:rFonts w:asciiTheme="majorHAnsi" w:hAnsiTheme="majorHAnsi" w:cstheme="majorHAnsi"/>
        <w:sz w:val="20"/>
        <w:szCs w:val="20"/>
      </w:rPr>
      <w:instrText>NUMPAGES</w:instrText>
    </w:r>
    <w:r w:rsidRPr="00384C4A">
      <w:rPr>
        <w:rFonts w:asciiTheme="majorHAnsi" w:hAnsiTheme="majorHAnsi" w:cstheme="majorHAnsi"/>
        <w:sz w:val="20"/>
        <w:szCs w:val="20"/>
      </w:rPr>
      <w:fldChar w:fldCharType="separate"/>
    </w:r>
    <w:r w:rsidR="00E02A40">
      <w:rPr>
        <w:rFonts w:asciiTheme="majorHAnsi" w:hAnsiTheme="majorHAnsi" w:cstheme="majorHAnsi"/>
        <w:noProof/>
        <w:sz w:val="20"/>
        <w:szCs w:val="20"/>
      </w:rPr>
      <w:t>2</w:t>
    </w:r>
    <w:r w:rsidRPr="00384C4A">
      <w:rPr>
        <w:rFonts w:asciiTheme="majorHAnsi" w:hAnsiTheme="majorHAnsi" w:cstheme="maj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A55" w:rsidRDefault="00B14A55">
    <w:pPr>
      <w:tabs>
        <w:tab w:val="center" w:pos="447"/>
        <w:tab w:val="center" w:pos="4600"/>
        <w:tab w:val="center" w:pos="8753"/>
        <w:tab w:val="center" w:pos="9608"/>
      </w:tabs>
      <w:spacing w:after="0" w:line="259" w:lineRule="auto"/>
      <w:ind w:left="0"/>
      <w:jc w:val="left"/>
    </w:pPr>
    <w:r>
      <w:rPr>
        <w:rFonts w:ascii="Calibri" w:eastAsia="Calibri" w:hAnsi="Calibri" w:cs="Calibri"/>
      </w:rPr>
      <w:tab/>
    </w:r>
    <w:r>
      <w:rPr>
        <w:sz w:val="16"/>
        <w:szCs w:val="16"/>
      </w:rPr>
      <w:tab/>
    </w:r>
    <w:r>
      <w:rPr>
        <w:sz w:val="16"/>
        <w:szCs w:val="16"/>
      </w:rPr>
      <w:tab/>
    </w:r>
    <w:r>
      <w:rPr>
        <w:sz w:val="16"/>
        <w:szCs w:val="16"/>
      </w:rPr>
      <w:tab/>
    </w:r>
    <w:proofErr w:type="spellStart"/>
    <w:r>
      <w:rPr>
        <w:sz w:val="16"/>
        <w:szCs w:val="16"/>
      </w:rPr>
      <w:t>стор</w:t>
    </w:r>
    <w:proofErr w:type="spellEnd"/>
    <w:r>
      <w:rPr>
        <w:sz w:val="16"/>
        <w:szCs w:val="16"/>
      </w:rPr>
      <w:t xml:space="preserve">. </w:t>
    </w:r>
    <w:r>
      <w:fldChar w:fldCharType="begin"/>
    </w:r>
    <w:r>
      <w:instrText>PAGE</w:instrText>
    </w:r>
    <w:r>
      <w:fldChar w:fldCharType="end"/>
    </w:r>
    <w:r>
      <w:rPr>
        <w:sz w:val="16"/>
        <w:szCs w:val="16"/>
      </w:rPr>
      <w:t xml:space="preserve"> з </w:t>
    </w:r>
    <w:r>
      <w:fldChar w:fldCharType="begin"/>
    </w:r>
    <w:r>
      <w:instrText>NUMPAGES</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86E" w:rsidRDefault="00D4386E">
      <w:pPr>
        <w:spacing w:after="0" w:line="240" w:lineRule="auto"/>
      </w:pPr>
      <w:r>
        <w:separator/>
      </w:r>
    </w:p>
  </w:footnote>
  <w:footnote w:type="continuationSeparator" w:id="0">
    <w:p w:rsidR="00D4386E" w:rsidRDefault="00D438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601C"/>
    <w:multiLevelType w:val="hybridMultilevel"/>
    <w:tmpl w:val="AFB64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042FA2"/>
    <w:multiLevelType w:val="hybridMultilevel"/>
    <w:tmpl w:val="028C2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2D6812"/>
    <w:multiLevelType w:val="multilevel"/>
    <w:tmpl w:val="71B817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1BC500F"/>
    <w:multiLevelType w:val="multilevel"/>
    <w:tmpl w:val="417696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7EB21DB"/>
    <w:multiLevelType w:val="multilevel"/>
    <w:tmpl w:val="FCCEFC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A9976BA"/>
    <w:multiLevelType w:val="hybridMultilevel"/>
    <w:tmpl w:val="FB463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E4550"/>
    <w:multiLevelType w:val="multilevel"/>
    <w:tmpl w:val="87F67756"/>
    <w:lvl w:ilvl="0">
      <w:start w:val="1"/>
      <w:numFmt w:val="decimal"/>
      <w:lvlText w:val="%1."/>
      <w:lvlJc w:val="left"/>
      <w:pPr>
        <w:ind w:left="0" w:firstLine="0"/>
      </w:pPr>
      <w:rPr>
        <w:rFonts w:ascii="Calibri" w:eastAsia="Calibri" w:hAnsi="Calibri" w:cs="Calibri"/>
        <w:b/>
        <w:i w:val="0"/>
        <w:strike w:val="0"/>
        <w:color w:val="000000"/>
        <w:sz w:val="20"/>
        <w:szCs w:val="20"/>
        <w:u w:val="none"/>
        <w:shd w:val="clear" w:color="auto" w:fill="auto"/>
        <w:vertAlign w:val="baseline"/>
      </w:rPr>
    </w:lvl>
    <w:lvl w:ilvl="1">
      <w:start w:val="1"/>
      <w:numFmt w:val="lowerLetter"/>
      <w:lvlText w:val="%2"/>
      <w:lvlJc w:val="left"/>
      <w:pPr>
        <w:ind w:left="4672" w:hanging="4672"/>
      </w:pPr>
      <w:rPr>
        <w:rFonts w:ascii="Times New Roman" w:eastAsia="Times New Roman" w:hAnsi="Times New Roman" w:cs="Times New Roman"/>
        <w:b/>
        <w:i w:val="0"/>
        <w:strike w:val="0"/>
        <w:color w:val="000000"/>
        <w:sz w:val="22"/>
        <w:szCs w:val="22"/>
        <w:u w:val="none"/>
        <w:shd w:val="clear" w:color="auto" w:fill="auto"/>
        <w:vertAlign w:val="baseline"/>
      </w:rPr>
    </w:lvl>
    <w:lvl w:ilvl="2">
      <w:start w:val="1"/>
      <w:numFmt w:val="lowerRoman"/>
      <w:lvlText w:val="%3"/>
      <w:lvlJc w:val="left"/>
      <w:pPr>
        <w:ind w:left="5392" w:hanging="5392"/>
      </w:pPr>
      <w:rPr>
        <w:rFonts w:ascii="Times New Roman" w:eastAsia="Times New Roman" w:hAnsi="Times New Roman" w:cs="Times New Roman"/>
        <w:b/>
        <w:i w:val="0"/>
        <w:strike w:val="0"/>
        <w:color w:val="000000"/>
        <w:sz w:val="22"/>
        <w:szCs w:val="22"/>
        <w:u w:val="none"/>
        <w:shd w:val="clear" w:color="auto" w:fill="auto"/>
        <w:vertAlign w:val="baseline"/>
      </w:rPr>
    </w:lvl>
    <w:lvl w:ilvl="3">
      <w:start w:val="1"/>
      <w:numFmt w:val="decimal"/>
      <w:lvlText w:val="%4"/>
      <w:lvlJc w:val="left"/>
      <w:pPr>
        <w:ind w:left="6112" w:hanging="6112"/>
      </w:pPr>
      <w:rPr>
        <w:rFonts w:ascii="Times New Roman" w:eastAsia="Times New Roman" w:hAnsi="Times New Roman" w:cs="Times New Roman"/>
        <w:b/>
        <w:i w:val="0"/>
        <w:strike w:val="0"/>
        <w:color w:val="000000"/>
        <w:sz w:val="22"/>
        <w:szCs w:val="22"/>
        <w:u w:val="none"/>
        <w:shd w:val="clear" w:color="auto" w:fill="auto"/>
        <w:vertAlign w:val="baseline"/>
      </w:rPr>
    </w:lvl>
    <w:lvl w:ilvl="4">
      <w:start w:val="1"/>
      <w:numFmt w:val="lowerLetter"/>
      <w:lvlText w:val="%5"/>
      <w:lvlJc w:val="left"/>
      <w:pPr>
        <w:ind w:left="6832" w:hanging="6832"/>
      </w:pPr>
      <w:rPr>
        <w:rFonts w:ascii="Times New Roman" w:eastAsia="Times New Roman" w:hAnsi="Times New Roman" w:cs="Times New Roman"/>
        <w:b/>
        <w:i w:val="0"/>
        <w:strike w:val="0"/>
        <w:color w:val="000000"/>
        <w:sz w:val="22"/>
        <w:szCs w:val="22"/>
        <w:u w:val="none"/>
        <w:shd w:val="clear" w:color="auto" w:fill="auto"/>
        <w:vertAlign w:val="baseline"/>
      </w:rPr>
    </w:lvl>
    <w:lvl w:ilvl="5">
      <w:start w:val="1"/>
      <w:numFmt w:val="lowerRoman"/>
      <w:lvlText w:val="%6"/>
      <w:lvlJc w:val="left"/>
      <w:pPr>
        <w:ind w:left="7552" w:hanging="7552"/>
      </w:pPr>
      <w:rPr>
        <w:rFonts w:ascii="Times New Roman" w:eastAsia="Times New Roman" w:hAnsi="Times New Roman" w:cs="Times New Roman"/>
        <w:b/>
        <w:i w:val="0"/>
        <w:strike w:val="0"/>
        <w:color w:val="000000"/>
        <w:sz w:val="22"/>
        <w:szCs w:val="22"/>
        <w:u w:val="none"/>
        <w:shd w:val="clear" w:color="auto" w:fill="auto"/>
        <w:vertAlign w:val="baseline"/>
      </w:rPr>
    </w:lvl>
    <w:lvl w:ilvl="6">
      <w:start w:val="1"/>
      <w:numFmt w:val="decimal"/>
      <w:lvlText w:val="%7"/>
      <w:lvlJc w:val="left"/>
      <w:pPr>
        <w:ind w:left="8272" w:hanging="8272"/>
      </w:pPr>
      <w:rPr>
        <w:rFonts w:ascii="Times New Roman" w:eastAsia="Times New Roman" w:hAnsi="Times New Roman" w:cs="Times New Roman"/>
        <w:b/>
        <w:i w:val="0"/>
        <w:strike w:val="0"/>
        <w:color w:val="000000"/>
        <w:sz w:val="22"/>
        <w:szCs w:val="22"/>
        <w:u w:val="none"/>
        <w:shd w:val="clear" w:color="auto" w:fill="auto"/>
        <w:vertAlign w:val="baseline"/>
      </w:rPr>
    </w:lvl>
    <w:lvl w:ilvl="7">
      <w:start w:val="1"/>
      <w:numFmt w:val="lowerLetter"/>
      <w:lvlText w:val="%8"/>
      <w:lvlJc w:val="left"/>
      <w:pPr>
        <w:ind w:left="8992" w:hanging="8992"/>
      </w:pPr>
      <w:rPr>
        <w:rFonts w:ascii="Times New Roman" w:eastAsia="Times New Roman" w:hAnsi="Times New Roman" w:cs="Times New Roman"/>
        <w:b/>
        <w:i w:val="0"/>
        <w:strike w:val="0"/>
        <w:color w:val="000000"/>
        <w:sz w:val="22"/>
        <w:szCs w:val="22"/>
        <w:u w:val="none"/>
        <w:shd w:val="clear" w:color="auto" w:fill="auto"/>
        <w:vertAlign w:val="baseline"/>
      </w:rPr>
    </w:lvl>
    <w:lvl w:ilvl="8">
      <w:start w:val="1"/>
      <w:numFmt w:val="lowerRoman"/>
      <w:lvlText w:val="%9"/>
      <w:lvlJc w:val="left"/>
      <w:pPr>
        <w:ind w:left="9712" w:hanging="9712"/>
      </w:pPr>
      <w:rPr>
        <w:rFonts w:ascii="Times New Roman" w:eastAsia="Times New Roman" w:hAnsi="Times New Roman" w:cs="Times New Roman"/>
        <w:b/>
        <w:i w:val="0"/>
        <w:strike w:val="0"/>
        <w:color w:val="000000"/>
        <w:sz w:val="22"/>
        <w:szCs w:val="22"/>
        <w:u w:val="none"/>
        <w:shd w:val="clear" w:color="auto" w:fill="auto"/>
        <w:vertAlign w:val="baseline"/>
      </w:rPr>
    </w:lvl>
  </w:abstractNum>
  <w:abstractNum w:abstractNumId="7" w15:restartNumberingAfterBreak="0">
    <w:nsid w:val="2F4B0378"/>
    <w:multiLevelType w:val="multilevel"/>
    <w:tmpl w:val="5E4E69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3D776D5"/>
    <w:multiLevelType w:val="multilevel"/>
    <w:tmpl w:val="1BD2BD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87B7D2D"/>
    <w:multiLevelType w:val="multilevel"/>
    <w:tmpl w:val="DD687E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1602F95"/>
    <w:multiLevelType w:val="multilevel"/>
    <w:tmpl w:val="620005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1F347BB"/>
    <w:multiLevelType w:val="hybridMultilevel"/>
    <w:tmpl w:val="5D46A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B755E64"/>
    <w:multiLevelType w:val="hybridMultilevel"/>
    <w:tmpl w:val="D7D81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7E578A6"/>
    <w:multiLevelType w:val="multilevel"/>
    <w:tmpl w:val="A6E649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FAB4A9A"/>
    <w:multiLevelType w:val="multilevel"/>
    <w:tmpl w:val="629441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6"/>
  </w:num>
  <w:num w:numId="2">
    <w:abstractNumId w:val="4"/>
  </w:num>
  <w:num w:numId="3">
    <w:abstractNumId w:val="14"/>
  </w:num>
  <w:num w:numId="4">
    <w:abstractNumId w:val="2"/>
  </w:num>
  <w:num w:numId="5">
    <w:abstractNumId w:val="9"/>
  </w:num>
  <w:num w:numId="6">
    <w:abstractNumId w:val="3"/>
  </w:num>
  <w:num w:numId="7">
    <w:abstractNumId w:val="7"/>
  </w:num>
  <w:num w:numId="8">
    <w:abstractNumId w:val="8"/>
  </w:num>
  <w:num w:numId="9">
    <w:abstractNumId w:val="13"/>
  </w:num>
  <w:num w:numId="10">
    <w:abstractNumId w:val="10"/>
  </w:num>
  <w:num w:numId="11">
    <w:abstractNumId w:val="11"/>
  </w:num>
  <w:num w:numId="12">
    <w:abstractNumId w:val="5"/>
  </w:num>
  <w:num w:numId="13">
    <w:abstractNumId w:val="12"/>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DC1"/>
    <w:rsid w:val="000358C6"/>
    <w:rsid w:val="00074AE9"/>
    <w:rsid w:val="000A5047"/>
    <w:rsid w:val="000C3459"/>
    <w:rsid w:val="000D254E"/>
    <w:rsid w:val="000E33FB"/>
    <w:rsid w:val="000F7106"/>
    <w:rsid w:val="001239B2"/>
    <w:rsid w:val="001562C8"/>
    <w:rsid w:val="00181E59"/>
    <w:rsid w:val="001863E1"/>
    <w:rsid w:val="00187F0A"/>
    <w:rsid w:val="001B24D4"/>
    <w:rsid w:val="001D567B"/>
    <w:rsid w:val="00225B5B"/>
    <w:rsid w:val="00243D84"/>
    <w:rsid w:val="00265D1F"/>
    <w:rsid w:val="002862D6"/>
    <w:rsid w:val="002D7AB8"/>
    <w:rsid w:val="00303C1F"/>
    <w:rsid w:val="003114BF"/>
    <w:rsid w:val="00330ECD"/>
    <w:rsid w:val="00354EBB"/>
    <w:rsid w:val="00384C4A"/>
    <w:rsid w:val="003A79D6"/>
    <w:rsid w:val="003B7647"/>
    <w:rsid w:val="003E5AB9"/>
    <w:rsid w:val="004160FB"/>
    <w:rsid w:val="004164D2"/>
    <w:rsid w:val="00425288"/>
    <w:rsid w:val="00434844"/>
    <w:rsid w:val="004354B3"/>
    <w:rsid w:val="004375EA"/>
    <w:rsid w:val="00456B31"/>
    <w:rsid w:val="004604F1"/>
    <w:rsid w:val="0048442F"/>
    <w:rsid w:val="00495D34"/>
    <w:rsid w:val="004A465F"/>
    <w:rsid w:val="005567E2"/>
    <w:rsid w:val="00564167"/>
    <w:rsid w:val="005666CF"/>
    <w:rsid w:val="005A78AE"/>
    <w:rsid w:val="005B46E5"/>
    <w:rsid w:val="005C4ECE"/>
    <w:rsid w:val="00630E2B"/>
    <w:rsid w:val="00631A8B"/>
    <w:rsid w:val="00651266"/>
    <w:rsid w:val="00651B02"/>
    <w:rsid w:val="00654726"/>
    <w:rsid w:val="00664CBE"/>
    <w:rsid w:val="006B1BD4"/>
    <w:rsid w:val="006C6B5B"/>
    <w:rsid w:val="006F4610"/>
    <w:rsid w:val="006F7847"/>
    <w:rsid w:val="007138F9"/>
    <w:rsid w:val="00717328"/>
    <w:rsid w:val="00742701"/>
    <w:rsid w:val="007464DA"/>
    <w:rsid w:val="00773BC1"/>
    <w:rsid w:val="00777FE5"/>
    <w:rsid w:val="00783B2A"/>
    <w:rsid w:val="00793448"/>
    <w:rsid w:val="00796336"/>
    <w:rsid w:val="007D7398"/>
    <w:rsid w:val="007F4512"/>
    <w:rsid w:val="00823E0F"/>
    <w:rsid w:val="008263A4"/>
    <w:rsid w:val="00845ECE"/>
    <w:rsid w:val="00872C10"/>
    <w:rsid w:val="008A5897"/>
    <w:rsid w:val="008A76E6"/>
    <w:rsid w:val="008C0033"/>
    <w:rsid w:val="008C7083"/>
    <w:rsid w:val="008F0229"/>
    <w:rsid w:val="009021BE"/>
    <w:rsid w:val="0090426B"/>
    <w:rsid w:val="009162E5"/>
    <w:rsid w:val="00924AAC"/>
    <w:rsid w:val="00942986"/>
    <w:rsid w:val="0098153E"/>
    <w:rsid w:val="00995312"/>
    <w:rsid w:val="009B12C3"/>
    <w:rsid w:val="009E405A"/>
    <w:rsid w:val="00A63477"/>
    <w:rsid w:val="00A80A16"/>
    <w:rsid w:val="00AB3370"/>
    <w:rsid w:val="00B00A25"/>
    <w:rsid w:val="00B14A55"/>
    <w:rsid w:val="00B16EBC"/>
    <w:rsid w:val="00B37531"/>
    <w:rsid w:val="00B57DC1"/>
    <w:rsid w:val="00B61DBB"/>
    <w:rsid w:val="00B67598"/>
    <w:rsid w:val="00B75FF4"/>
    <w:rsid w:val="00B87195"/>
    <w:rsid w:val="00BA26BF"/>
    <w:rsid w:val="00BB375C"/>
    <w:rsid w:val="00BC236E"/>
    <w:rsid w:val="00BC32C4"/>
    <w:rsid w:val="00BD2CF1"/>
    <w:rsid w:val="00BE1748"/>
    <w:rsid w:val="00BE770E"/>
    <w:rsid w:val="00C45CE6"/>
    <w:rsid w:val="00C64BC4"/>
    <w:rsid w:val="00C82573"/>
    <w:rsid w:val="00C9379A"/>
    <w:rsid w:val="00C949A1"/>
    <w:rsid w:val="00CA5020"/>
    <w:rsid w:val="00CE184A"/>
    <w:rsid w:val="00CF6C74"/>
    <w:rsid w:val="00D02382"/>
    <w:rsid w:val="00D1282F"/>
    <w:rsid w:val="00D4386E"/>
    <w:rsid w:val="00D506D5"/>
    <w:rsid w:val="00D83BC6"/>
    <w:rsid w:val="00DD727A"/>
    <w:rsid w:val="00E02A40"/>
    <w:rsid w:val="00E36D08"/>
    <w:rsid w:val="00E7190D"/>
    <w:rsid w:val="00E83A08"/>
    <w:rsid w:val="00E9748D"/>
    <w:rsid w:val="00EE6362"/>
    <w:rsid w:val="00EF1067"/>
    <w:rsid w:val="00EF5246"/>
    <w:rsid w:val="00F13EE5"/>
    <w:rsid w:val="00F27F82"/>
    <w:rsid w:val="00F6617E"/>
    <w:rsid w:val="00FC2DFB"/>
    <w:rsid w:val="00FF0F93"/>
    <w:rsid w:val="00FF4F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AC5D8"/>
  <w15:docId w15:val="{4B24F684-8352-4EC0-A4C1-124D5E87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uk-UA" w:eastAsia="ru-RU" w:bidi="ar-SA"/>
      </w:rPr>
    </w:rPrDefault>
    <w:pPrDefault>
      <w:pPr>
        <w:spacing w:after="5" w:line="248" w:lineRule="auto"/>
        <w:ind w:left="1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BC32C4"/>
  </w:style>
  <w:style w:type="paragraph" w:styleId="1">
    <w:name w:val="heading 1"/>
    <w:basedOn w:val="a"/>
    <w:next w:val="a"/>
    <w:rsid w:val="00BC32C4"/>
    <w:pPr>
      <w:keepNext/>
      <w:keepLines/>
      <w:pBdr>
        <w:top w:val="nil"/>
        <w:left w:val="nil"/>
        <w:bottom w:val="nil"/>
        <w:right w:val="nil"/>
        <w:between w:val="nil"/>
      </w:pBdr>
      <w:spacing w:after="0" w:line="259" w:lineRule="auto"/>
      <w:ind w:right="2" w:hanging="10"/>
      <w:jc w:val="center"/>
      <w:outlineLvl w:val="0"/>
    </w:pPr>
    <w:rPr>
      <w:b/>
      <w:color w:val="000000"/>
    </w:rPr>
  </w:style>
  <w:style w:type="paragraph" w:styleId="2">
    <w:name w:val="heading 2"/>
    <w:basedOn w:val="a"/>
    <w:next w:val="a"/>
    <w:rsid w:val="00BC32C4"/>
    <w:pPr>
      <w:keepNext/>
      <w:keepLines/>
      <w:spacing w:before="360" w:after="80"/>
      <w:outlineLvl w:val="1"/>
    </w:pPr>
    <w:rPr>
      <w:b/>
      <w:sz w:val="36"/>
      <w:szCs w:val="36"/>
    </w:rPr>
  </w:style>
  <w:style w:type="paragraph" w:styleId="3">
    <w:name w:val="heading 3"/>
    <w:basedOn w:val="a"/>
    <w:next w:val="a"/>
    <w:rsid w:val="00BC32C4"/>
    <w:pPr>
      <w:keepNext/>
      <w:keepLines/>
      <w:spacing w:before="280" w:after="80"/>
      <w:outlineLvl w:val="2"/>
    </w:pPr>
    <w:rPr>
      <w:b/>
      <w:sz w:val="28"/>
      <w:szCs w:val="28"/>
    </w:rPr>
  </w:style>
  <w:style w:type="paragraph" w:styleId="4">
    <w:name w:val="heading 4"/>
    <w:basedOn w:val="a"/>
    <w:next w:val="a"/>
    <w:rsid w:val="00BC32C4"/>
    <w:pPr>
      <w:keepNext/>
      <w:keepLines/>
      <w:spacing w:before="240" w:after="40"/>
      <w:outlineLvl w:val="3"/>
    </w:pPr>
    <w:rPr>
      <w:b/>
      <w:sz w:val="24"/>
      <w:szCs w:val="24"/>
    </w:rPr>
  </w:style>
  <w:style w:type="paragraph" w:styleId="5">
    <w:name w:val="heading 5"/>
    <w:basedOn w:val="a"/>
    <w:next w:val="a"/>
    <w:rsid w:val="00BC32C4"/>
    <w:pPr>
      <w:keepNext/>
      <w:keepLines/>
      <w:spacing w:before="220" w:after="40"/>
      <w:outlineLvl w:val="4"/>
    </w:pPr>
    <w:rPr>
      <w:b/>
    </w:rPr>
  </w:style>
  <w:style w:type="paragraph" w:styleId="6">
    <w:name w:val="heading 6"/>
    <w:basedOn w:val="a"/>
    <w:next w:val="a"/>
    <w:rsid w:val="00BC32C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BC32C4"/>
    <w:tblPr>
      <w:tblCellMar>
        <w:top w:w="0" w:type="dxa"/>
        <w:left w:w="0" w:type="dxa"/>
        <w:bottom w:w="0" w:type="dxa"/>
        <w:right w:w="0" w:type="dxa"/>
      </w:tblCellMar>
    </w:tblPr>
  </w:style>
  <w:style w:type="paragraph" w:styleId="a3">
    <w:name w:val="Title"/>
    <w:basedOn w:val="a"/>
    <w:next w:val="a"/>
    <w:rsid w:val="00BC32C4"/>
    <w:pPr>
      <w:keepNext/>
      <w:keepLines/>
      <w:spacing w:before="480" w:after="120"/>
    </w:pPr>
    <w:rPr>
      <w:b/>
      <w:sz w:val="72"/>
      <w:szCs w:val="72"/>
    </w:rPr>
  </w:style>
  <w:style w:type="paragraph" w:styleId="a4">
    <w:name w:val="Subtitle"/>
    <w:basedOn w:val="a"/>
    <w:next w:val="a"/>
    <w:rsid w:val="00BC32C4"/>
    <w:pPr>
      <w:keepNext/>
      <w:keepLines/>
      <w:spacing w:before="360" w:after="80"/>
    </w:pPr>
    <w:rPr>
      <w:rFonts w:ascii="Georgia" w:eastAsia="Georgia" w:hAnsi="Georgia" w:cs="Georgia"/>
      <w:i/>
      <w:color w:val="666666"/>
      <w:sz w:val="48"/>
      <w:szCs w:val="48"/>
    </w:rPr>
  </w:style>
  <w:style w:type="table" w:customStyle="1" w:styleId="a5">
    <w:basedOn w:val="TableNormal"/>
    <w:rsid w:val="00BC32C4"/>
    <w:tblPr>
      <w:tblStyleRowBandSize w:val="1"/>
      <w:tblStyleColBandSize w:val="1"/>
      <w:tblCellMar>
        <w:left w:w="115" w:type="dxa"/>
        <w:right w:w="115" w:type="dxa"/>
      </w:tblCellMar>
    </w:tblPr>
  </w:style>
  <w:style w:type="paragraph" w:styleId="a6">
    <w:name w:val="List Paragraph"/>
    <w:basedOn w:val="a"/>
    <w:uiPriority w:val="34"/>
    <w:qFormat/>
    <w:rsid w:val="00783B2A"/>
    <w:pPr>
      <w:ind w:left="720" w:hanging="10"/>
      <w:contextualSpacing/>
    </w:pPr>
    <w:rPr>
      <w:color w:val="000000"/>
      <w:lang w:val="ru-RU"/>
    </w:rPr>
  </w:style>
  <w:style w:type="paragraph" w:customStyle="1" w:styleId="10">
    <w:name w:val="Абзац списка1"/>
    <w:basedOn w:val="a"/>
    <w:rsid w:val="00783B2A"/>
    <w:pPr>
      <w:spacing w:after="200" w:line="276" w:lineRule="auto"/>
      <w:ind w:left="720"/>
      <w:contextualSpacing/>
      <w:jc w:val="left"/>
    </w:pPr>
    <w:rPr>
      <w:rFonts w:ascii="Calibri" w:hAnsi="Calibri"/>
      <w:lang w:eastAsia="uk-UA"/>
    </w:rPr>
  </w:style>
  <w:style w:type="paragraph" w:styleId="a7">
    <w:name w:val="Body Text"/>
    <w:basedOn w:val="a"/>
    <w:link w:val="a8"/>
    <w:uiPriority w:val="99"/>
    <w:rsid w:val="00783B2A"/>
    <w:pPr>
      <w:tabs>
        <w:tab w:val="left" w:pos="709"/>
      </w:tabs>
      <w:suppressAutoHyphens/>
      <w:spacing w:after="120" w:line="276" w:lineRule="atLeast"/>
      <w:ind w:left="0"/>
      <w:jc w:val="left"/>
    </w:pPr>
    <w:rPr>
      <w:rFonts w:ascii="Calibri" w:hAnsi="Calibri"/>
      <w:color w:val="00000A"/>
      <w:sz w:val="20"/>
      <w:szCs w:val="20"/>
      <w:lang w:eastAsia="en-US"/>
    </w:rPr>
  </w:style>
  <w:style w:type="character" w:customStyle="1" w:styleId="a8">
    <w:name w:val="Основной текст Знак"/>
    <w:basedOn w:val="a0"/>
    <w:link w:val="a7"/>
    <w:uiPriority w:val="99"/>
    <w:rsid w:val="00783B2A"/>
    <w:rPr>
      <w:rFonts w:ascii="Calibri" w:hAnsi="Calibri"/>
      <w:color w:val="00000A"/>
      <w:sz w:val="20"/>
      <w:szCs w:val="20"/>
      <w:lang w:eastAsia="en-US"/>
    </w:rPr>
  </w:style>
  <w:style w:type="table" w:styleId="a9">
    <w:name w:val="Table Grid"/>
    <w:basedOn w:val="a1"/>
    <w:uiPriority w:val="39"/>
    <w:rsid w:val="004A4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4298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42986"/>
    <w:rPr>
      <w:rFonts w:ascii="Segoe UI" w:hAnsi="Segoe UI" w:cs="Segoe UI"/>
      <w:sz w:val="18"/>
      <w:szCs w:val="18"/>
    </w:rPr>
  </w:style>
  <w:style w:type="paragraph" w:styleId="ac">
    <w:name w:val="header"/>
    <w:basedOn w:val="a"/>
    <w:link w:val="ad"/>
    <w:uiPriority w:val="99"/>
    <w:unhideWhenUsed/>
    <w:rsid w:val="00384C4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84C4A"/>
  </w:style>
  <w:style w:type="character" w:customStyle="1" w:styleId="code">
    <w:name w:val="code"/>
    <w:basedOn w:val="a0"/>
    <w:rsid w:val="00CE184A"/>
  </w:style>
  <w:style w:type="character" w:styleId="ae">
    <w:name w:val="Hyperlink"/>
    <w:basedOn w:val="a0"/>
    <w:uiPriority w:val="99"/>
    <w:unhideWhenUsed/>
    <w:rsid w:val="00EE63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crossfitband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6706</Words>
  <Characters>38227</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olya</dc:creator>
  <cp:lastModifiedBy>Microsoft Office User</cp:lastModifiedBy>
  <cp:revision>4</cp:revision>
  <cp:lastPrinted>2018-06-19T13:52:00Z</cp:lastPrinted>
  <dcterms:created xsi:type="dcterms:W3CDTF">2020-05-21T21:07:00Z</dcterms:created>
  <dcterms:modified xsi:type="dcterms:W3CDTF">2020-05-22T07:31:00Z</dcterms:modified>
</cp:coreProperties>
</file>